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2F" w:rsidRPr="003E61BC" w:rsidRDefault="00E316A5">
      <w:pPr>
        <w:rPr>
          <w:b/>
          <w:sz w:val="28"/>
        </w:rPr>
      </w:pPr>
      <w:r>
        <w:rPr>
          <w:b/>
          <w:sz w:val="28"/>
        </w:rPr>
        <w:t xml:space="preserve">   </w:t>
      </w:r>
      <w:r w:rsidR="000F36EE">
        <w:rPr>
          <w:b/>
          <w:sz w:val="28"/>
        </w:rPr>
        <w:t xml:space="preserve">  </w:t>
      </w:r>
      <w:r w:rsidR="003E61BC" w:rsidRPr="000F36EE">
        <w:rPr>
          <w:sz w:val="28"/>
        </w:rPr>
        <w:t>TỈNH ĐOÀN VĨNH LONG</w:t>
      </w:r>
      <w:r w:rsidR="003E61BC" w:rsidRPr="003E61BC">
        <w:rPr>
          <w:b/>
          <w:sz w:val="28"/>
        </w:rPr>
        <w:t xml:space="preserve"> </w:t>
      </w:r>
      <w:r w:rsidR="003E61BC">
        <w:rPr>
          <w:b/>
          <w:sz w:val="28"/>
        </w:rPr>
        <w:t xml:space="preserve">                          </w:t>
      </w:r>
      <w:r w:rsidR="003E61BC" w:rsidRPr="003E61BC">
        <w:rPr>
          <w:b/>
          <w:sz w:val="28"/>
          <w:u w:val="single"/>
        </w:rPr>
        <w:t>ĐOÀN TNCS HỒ CHÍ MINH</w:t>
      </w:r>
    </w:p>
    <w:p w:rsidR="003E61BC" w:rsidRPr="000F36EE" w:rsidRDefault="003E61BC">
      <w:pPr>
        <w:rPr>
          <w:b/>
          <w:sz w:val="28"/>
          <w:szCs w:val="28"/>
        </w:rPr>
      </w:pPr>
      <w:r w:rsidRPr="000F36EE">
        <w:rPr>
          <w:b/>
          <w:sz w:val="28"/>
          <w:szCs w:val="28"/>
        </w:rPr>
        <w:t>BCH ĐOÀN HUYỆN BÌNH TÂN</w:t>
      </w:r>
    </w:p>
    <w:p w:rsidR="003E61BC" w:rsidRDefault="00E316A5">
      <w:pPr>
        <w:rPr>
          <w:sz w:val="28"/>
        </w:rPr>
      </w:pPr>
      <w:r>
        <w:rPr>
          <w:sz w:val="28"/>
        </w:rPr>
        <w:t xml:space="preserve">                      </w:t>
      </w:r>
      <w:r w:rsidR="003E61BC" w:rsidRPr="003E61BC">
        <w:rPr>
          <w:sz w:val="28"/>
        </w:rPr>
        <w:t xml:space="preserve">*** </w:t>
      </w:r>
      <w:r w:rsidR="003E61BC">
        <w:rPr>
          <w:sz w:val="28"/>
        </w:rPr>
        <w:t xml:space="preserve">                                     </w:t>
      </w:r>
      <w:r w:rsidR="00205B9C" w:rsidRPr="000F36EE">
        <w:rPr>
          <w:i/>
          <w:sz w:val="28"/>
        </w:rPr>
        <w:t xml:space="preserve">Bình Tân, ngày </w:t>
      </w:r>
      <w:r w:rsidR="001F4508">
        <w:rPr>
          <w:i/>
          <w:sz w:val="28"/>
        </w:rPr>
        <w:t>17</w:t>
      </w:r>
      <w:r w:rsidR="00692E94">
        <w:rPr>
          <w:i/>
          <w:sz w:val="28"/>
        </w:rPr>
        <w:t xml:space="preserve"> </w:t>
      </w:r>
      <w:r w:rsidR="00205B9C" w:rsidRPr="000F36EE">
        <w:rPr>
          <w:i/>
          <w:sz w:val="28"/>
        </w:rPr>
        <w:t xml:space="preserve"> tháng </w:t>
      </w:r>
      <w:r w:rsidR="001F4508">
        <w:rPr>
          <w:i/>
          <w:sz w:val="28"/>
        </w:rPr>
        <w:t>11</w:t>
      </w:r>
      <w:r w:rsidR="00F851D6">
        <w:rPr>
          <w:i/>
          <w:sz w:val="28"/>
        </w:rPr>
        <w:t xml:space="preserve"> </w:t>
      </w:r>
      <w:r w:rsidR="003E61BC" w:rsidRPr="000F36EE">
        <w:rPr>
          <w:i/>
          <w:sz w:val="28"/>
        </w:rPr>
        <w:t xml:space="preserve"> năm 2014</w:t>
      </w:r>
    </w:p>
    <w:p w:rsidR="003E61BC" w:rsidRDefault="00E316A5">
      <w:pPr>
        <w:rPr>
          <w:sz w:val="28"/>
        </w:rPr>
      </w:pPr>
      <w:r>
        <w:rPr>
          <w:sz w:val="28"/>
        </w:rPr>
        <w:t xml:space="preserve">             </w:t>
      </w:r>
      <w:r w:rsidR="003E61BC">
        <w:rPr>
          <w:sz w:val="28"/>
        </w:rPr>
        <w:t xml:space="preserve">Số: </w:t>
      </w:r>
      <w:r w:rsidR="009B5885">
        <w:rPr>
          <w:sz w:val="28"/>
        </w:rPr>
        <w:t>166</w:t>
      </w:r>
      <w:r w:rsidR="001F4508">
        <w:rPr>
          <w:sz w:val="28"/>
        </w:rPr>
        <w:t xml:space="preserve"> </w:t>
      </w:r>
      <w:r w:rsidR="003E61BC">
        <w:rPr>
          <w:sz w:val="28"/>
        </w:rPr>
        <w:t>-CV/ĐTN</w:t>
      </w:r>
    </w:p>
    <w:p w:rsidR="001F4508" w:rsidRDefault="00205B9C" w:rsidP="00692E94">
      <w:pPr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</w:t>
      </w:r>
      <w:r w:rsidR="001F4508">
        <w:rPr>
          <w:i/>
          <w:sz w:val="22"/>
          <w:szCs w:val="22"/>
        </w:rPr>
        <w:t xml:space="preserve">      </w:t>
      </w:r>
      <w:r w:rsidR="003E61BC" w:rsidRPr="003E61BC">
        <w:rPr>
          <w:i/>
          <w:sz w:val="22"/>
          <w:szCs w:val="22"/>
        </w:rPr>
        <w:t xml:space="preserve">“V/v </w:t>
      </w:r>
      <w:r w:rsidR="00D028C4">
        <w:rPr>
          <w:i/>
          <w:sz w:val="22"/>
          <w:szCs w:val="22"/>
        </w:rPr>
        <w:t>báo cáo</w:t>
      </w:r>
      <w:r w:rsidR="001F4508">
        <w:rPr>
          <w:i/>
          <w:sz w:val="22"/>
          <w:szCs w:val="22"/>
        </w:rPr>
        <w:t xml:space="preserve"> một số nội dung</w:t>
      </w:r>
    </w:p>
    <w:p w:rsidR="003E61BC" w:rsidRDefault="00D028C4" w:rsidP="00692E94">
      <w:pPr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1F4508">
        <w:rPr>
          <w:i/>
          <w:sz w:val="22"/>
          <w:szCs w:val="22"/>
        </w:rPr>
        <w:t>công tác quản lý</w:t>
      </w:r>
      <w:r>
        <w:rPr>
          <w:i/>
          <w:sz w:val="22"/>
          <w:szCs w:val="22"/>
        </w:rPr>
        <w:t xml:space="preserve">  </w:t>
      </w:r>
      <w:r w:rsidR="001F4508">
        <w:rPr>
          <w:i/>
          <w:sz w:val="22"/>
          <w:szCs w:val="22"/>
        </w:rPr>
        <w:t>đoàn viên và tổ chức Đoàn</w:t>
      </w:r>
      <w:r w:rsidR="003E61BC" w:rsidRPr="003E61BC">
        <w:rPr>
          <w:i/>
          <w:sz w:val="22"/>
          <w:szCs w:val="22"/>
        </w:rPr>
        <w:t>”</w:t>
      </w:r>
    </w:p>
    <w:p w:rsidR="00E53100" w:rsidRDefault="00E53100" w:rsidP="00E53100">
      <w:pPr>
        <w:ind w:firstLine="969"/>
        <w:jc w:val="both"/>
        <w:rPr>
          <w:sz w:val="28"/>
          <w:szCs w:val="22"/>
        </w:rPr>
      </w:pPr>
    </w:p>
    <w:p w:rsidR="00873FEE" w:rsidRDefault="00873FEE" w:rsidP="00E53100">
      <w:pPr>
        <w:ind w:firstLine="969"/>
        <w:jc w:val="both"/>
        <w:rPr>
          <w:sz w:val="28"/>
          <w:szCs w:val="22"/>
        </w:rPr>
      </w:pPr>
    </w:p>
    <w:p w:rsidR="00E53100" w:rsidRPr="004E68F6" w:rsidRDefault="00E53100" w:rsidP="00E53100">
      <w:pPr>
        <w:ind w:firstLine="969"/>
        <w:jc w:val="both"/>
        <w:rPr>
          <w:sz w:val="14"/>
          <w:szCs w:val="22"/>
        </w:rPr>
      </w:pPr>
    </w:p>
    <w:p w:rsidR="003E61BC" w:rsidRPr="00E53100" w:rsidRDefault="00E53100" w:rsidP="00E53100">
      <w:pPr>
        <w:ind w:firstLine="969"/>
        <w:jc w:val="both"/>
        <w:rPr>
          <w:b/>
          <w:sz w:val="28"/>
          <w:szCs w:val="22"/>
        </w:rPr>
      </w:pPr>
      <w:r w:rsidRPr="00E53100">
        <w:rPr>
          <w:b/>
          <w:sz w:val="28"/>
          <w:szCs w:val="22"/>
        </w:rPr>
        <w:t xml:space="preserve">         </w:t>
      </w:r>
      <w:r w:rsidR="00205B9C">
        <w:rPr>
          <w:b/>
          <w:sz w:val="28"/>
          <w:szCs w:val="22"/>
          <w:u w:val="single"/>
        </w:rPr>
        <w:t>Kính gửi</w:t>
      </w:r>
      <w:r w:rsidR="00205B9C">
        <w:rPr>
          <w:b/>
          <w:sz w:val="28"/>
          <w:szCs w:val="22"/>
        </w:rPr>
        <w:t xml:space="preserve">: BTV Đoàn </w:t>
      </w:r>
      <w:r w:rsidR="001F4508">
        <w:rPr>
          <w:b/>
          <w:sz w:val="28"/>
          <w:szCs w:val="22"/>
        </w:rPr>
        <w:t>11 xã</w:t>
      </w:r>
      <w:r w:rsidR="00205B9C">
        <w:rPr>
          <w:b/>
          <w:sz w:val="28"/>
          <w:szCs w:val="22"/>
        </w:rPr>
        <w:t>.</w:t>
      </w:r>
    </w:p>
    <w:p w:rsidR="003E61BC" w:rsidRDefault="003E61BC" w:rsidP="00E53100">
      <w:pPr>
        <w:ind w:firstLine="969"/>
        <w:jc w:val="both"/>
        <w:rPr>
          <w:sz w:val="28"/>
          <w:szCs w:val="22"/>
        </w:rPr>
      </w:pPr>
    </w:p>
    <w:p w:rsidR="000F36EE" w:rsidRPr="00C15C4B" w:rsidRDefault="003E61BC" w:rsidP="00873FEE">
      <w:pPr>
        <w:spacing w:before="240" w:after="240"/>
        <w:ind w:firstLine="970"/>
        <w:jc w:val="both"/>
        <w:rPr>
          <w:spacing w:val="-6"/>
          <w:sz w:val="28"/>
          <w:szCs w:val="28"/>
        </w:rPr>
      </w:pPr>
      <w:r w:rsidRPr="00C15C4B">
        <w:rPr>
          <w:spacing w:val="-6"/>
          <w:sz w:val="28"/>
          <w:szCs w:val="28"/>
        </w:rPr>
        <w:t xml:space="preserve">Nhằm </w:t>
      </w:r>
      <w:r w:rsidR="00151AB9" w:rsidRPr="00C15C4B">
        <w:rPr>
          <w:spacing w:val="-6"/>
          <w:sz w:val="28"/>
          <w:szCs w:val="28"/>
        </w:rPr>
        <w:t xml:space="preserve">giúp cho BTV Huyện Đoàn Bình Tân </w:t>
      </w:r>
      <w:r w:rsidR="00CC516E">
        <w:rPr>
          <w:spacing w:val="-6"/>
          <w:sz w:val="28"/>
          <w:szCs w:val="28"/>
        </w:rPr>
        <w:t>thuận lợi hơn trong chỉ đạo</w:t>
      </w:r>
      <w:r w:rsidR="00DE098D">
        <w:rPr>
          <w:spacing w:val="-6"/>
          <w:sz w:val="28"/>
          <w:szCs w:val="28"/>
        </w:rPr>
        <w:t xml:space="preserve"> thực hiện công tác Đoàn và phong trào thanh niên năm 2015, đặc biệt là trong công tác xây dựng tổ chức Đoàn </w:t>
      </w:r>
      <w:r w:rsidR="00E60B28">
        <w:rPr>
          <w:spacing w:val="-6"/>
          <w:sz w:val="28"/>
          <w:szCs w:val="28"/>
        </w:rPr>
        <w:t>ở địa bàn nông thôn</w:t>
      </w:r>
      <w:r w:rsidRPr="00C15C4B">
        <w:rPr>
          <w:spacing w:val="-6"/>
          <w:sz w:val="28"/>
          <w:szCs w:val="28"/>
        </w:rPr>
        <w:t>.</w:t>
      </w:r>
      <w:r w:rsidR="000F36EE" w:rsidRPr="00C15C4B">
        <w:rPr>
          <w:spacing w:val="-6"/>
          <w:sz w:val="28"/>
          <w:szCs w:val="28"/>
        </w:rPr>
        <w:t xml:space="preserve"> </w:t>
      </w:r>
    </w:p>
    <w:p w:rsidR="000B7211" w:rsidRDefault="003E61BC" w:rsidP="00873FEE">
      <w:pPr>
        <w:spacing w:before="240" w:after="240"/>
        <w:ind w:firstLine="970"/>
        <w:jc w:val="both"/>
        <w:rPr>
          <w:spacing w:val="2"/>
          <w:sz w:val="28"/>
          <w:szCs w:val="28"/>
        </w:rPr>
      </w:pPr>
      <w:r w:rsidRPr="005E6A15">
        <w:rPr>
          <w:spacing w:val="2"/>
          <w:sz w:val="28"/>
          <w:szCs w:val="28"/>
        </w:rPr>
        <w:t xml:space="preserve">BTV Huyện Đoàn Bình Tân đề nghị BTV Đoàn </w:t>
      </w:r>
      <w:r w:rsidR="00CC516E">
        <w:rPr>
          <w:spacing w:val="2"/>
          <w:sz w:val="28"/>
          <w:szCs w:val="28"/>
        </w:rPr>
        <w:t xml:space="preserve">các </w:t>
      </w:r>
      <w:r w:rsidR="00E60B28">
        <w:rPr>
          <w:spacing w:val="2"/>
          <w:sz w:val="28"/>
          <w:szCs w:val="28"/>
        </w:rPr>
        <w:t>xã</w:t>
      </w:r>
      <w:r w:rsidR="000B7211">
        <w:rPr>
          <w:spacing w:val="2"/>
          <w:sz w:val="28"/>
          <w:szCs w:val="28"/>
        </w:rPr>
        <w:t xml:space="preserve"> báo cáo một số nội dung sau:</w:t>
      </w:r>
    </w:p>
    <w:p w:rsidR="00E60B28" w:rsidRDefault="000B7211" w:rsidP="00873FEE">
      <w:pPr>
        <w:spacing w:before="240" w:after="240"/>
        <w:ind w:firstLine="97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Tổng số</w:t>
      </w:r>
      <w:r w:rsidR="00E60B28">
        <w:rPr>
          <w:spacing w:val="2"/>
          <w:sz w:val="28"/>
          <w:szCs w:val="28"/>
        </w:rPr>
        <w:t xml:space="preserve"> thanh niên trong độ tuổi quản lý từ 16 – 30 tuổi.</w:t>
      </w:r>
      <w:r>
        <w:rPr>
          <w:spacing w:val="2"/>
          <w:sz w:val="28"/>
          <w:szCs w:val="28"/>
        </w:rPr>
        <w:t xml:space="preserve"> </w:t>
      </w:r>
    </w:p>
    <w:p w:rsidR="000B7211" w:rsidRDefault="00E60B28" w:rsidP="00873FEE">
      <w:pPr>
        <w:spacing w:before="240" w:after="240"/>
        <w:ind w:firstLine="97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0B7211">
        <w:rPr>
          <w:spacing w:val="2"/>
          <w:sz w:val="28"/>
          <w:szCs w:val="28"/>
        </w:rPr>
        <w:t xml:space="preserve">Tổng số </w:t>
      </w:r>
      <w:r>
        <w:rPr>
          <w:spacing w:val="2"/>
          <w:sz w:val="28"/>
          <w:szCs w:val="28"/>
        </w:rPr>
        <w:t>thanh niên từ 16 – 30 tuổi còn ở địa phương</w:t>
      </w:r>
      <w:r w:rsidR="00824CC1">
        <w:rPr>
          <w:spacing w:val="2"/>
          <w:sz w:val="28"/>
          <w:szCs w:val="28"/>
        </w:rPr>
        <w:t>.</w:t>
      </w:r>
    </w:p>
    <w:p w:rsidR="000B7211" w:rsidRDefault="000B7211" w:rsidP="00873FEE">
      <w:pPr>
        <w:spacing w:before="240" w:after="240"/>
        <w:ind w:firstLine="97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Tổng số </w:t>
      </w:r>
      <w:r w:rsidR="00E60B28">
        <w:rPr>
          <w:spacing w:val="2"/>
          <w:sz w:val="28"/>
          <w:szCs w:val="28"/>
        </w:rPr>
        <w:t>thanh niên từ 16 – 30 đi làm ăn xa</w:t>
      </w:r>
      <w:r>
        <w:rPr>
          <w:spacing w:val="2"/>
          <w:sz w:val="28"/>
          <w:szCs w:val="28"/>
        </w:rPr>
        <w:t>.</w:t>
      </w:r>
    </w:p>
    <w:p w:rsidR="005A55B7" w:rsidRDefault="005A55B7" w:rsidP="00873FEE">
      <w:pPr>
        <w:spacing w:before="240" w:after="240"/>
        <w:ind w:firstLine="97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Tổng số chi Đoàn trực thuộc.</w:t>
      </w:r>
    </w:p>
    <w:p w:rsidR="005A55B7" w:rsidRDefault="005A55B7" w:rsidP="00873FEE">
      <w:pPr>
        <w:spacing w:before="240" w:after="240"/>
        <w:ind w:firstLine="97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Số liệu quản lý đoàn viên</w:t>
      </w:r>
      <w:r w:rsidR="00990F18">
        <w:rPr>
          <w:spacing w:val="2"/>
          <w:sz w:val="28"/>
          <w:szCs w:val="28"/>
        </w:rPr>
        <w:t xml:space="preserve"> (Tổng số đoàn viên; đoàn viên chuyển đến, chuyển đi, trưởng thành; đoàn viên tôn giáo; đoàn viên dân tộc ..</w:t>
      </w:r>
      <w:r>
        <w:rPr>
          <w:spacing w:val="2"/>
          <w:sz w:val="28"/>
          <w:szCs w:val="28"/>
        </w:rPr>
        <w:t>.</w:t>
      </w:r>
      <w:r w:rsidR="00990F18">
        <w:rPr>
          <w:spacing w:val="2"/>
          <w:sz w:val="28"/>
          <w:szCs w:val="28"/>
        </w:rPr>
        <w:t>)</w:t>
      </w:r>
    </w:p>
    <w:p w:rsidR="003E61BC" w:rsidRPr="005E6A15" w:rsidRDefault="00CC516E" w:rsidP="00873FEE">
      <w:pPr>
        <w:spacing w:before="240" w:after="240"/>
        <w:ind w:firstLine="970"/>
        <w:jc w:val="both"/>
        <w:rPr>
          <w:b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  <w:r w:rsidR="0074257A">
        <w:rPr>
          <w:spacing w:val="2"/>
          <w:sz w:val="28"/>
          <w:szCs w:val="28"/>
        </w:rPr>
        <w:t xml:space="preserve">Đề nghị các đơn vị </w:t>
      </w:r>
      <w:r w:rsidR="00205B9C" w:rsidRPr="005E6A15">
        <w:rPr>
          <w:spacing w:val="2"/>
          <w:sz w:val="28"/>
          <w:szCs w:val="28"/>
        </w:rPr>
        <w:t>báo cáo</w:t>
      </w:r>
      <w:r w:rsidR="0074257A">
        <w:rPr>
          <w:spacing w:val="2"/>
          <w:sz w:val="28"/>
          <w:szCs w:val="28"/>
        </w:rPr>
        <w:t xml:space="preserve"> các nội dung nêu trên</w:t>
      </w:r>
      <w:r w:rsidR="00205B9C" w:rsidRPr="005E6A15">
        <w:rPr>
          <w:spacing w:val="2"/>
          <w:sz w:val="28"/>
          <w:szCs w:val="28"/>
        </w:rPr>
        <w:t xml:space="preserve"> về Văn phòng Huyện Đoàn </w:t>
      </w:r>
      <w:r w:rsidR="00205B9C" w:rsidRPr="005E6A15">
        <w:rPr>
          <w:b/>
          <w:spacing w:val="2"/>
          <w:sz w:val="28"/>
          <w:szCs w:val="28"/>
        </w:rPr>
        <w:t>chậm nhất</w:t>
      </w:r>
      <w:r w:rsidR="00FB44C3" w:rsidRPr="005E6A15">
        <w:rPr>
          <w:b/>
          <w:spacing w:val="2"/>
          <w:sz w:val="28"/>
          <w:szCs w:val="28"/>
        </w:rPr>
        <w:t xml:space="preserve"> vào</w:t>
      </w:r>
      <w:r>
        <w:rPr>
          <w:b/>
          <w:spacing w:val="2"/>
          <w:sz w:val="28"/>
          <w:szCs w:val="28"/>
        </w:rPr>
        <w:t xml:space="preserve"> ngày </w:t>
      </w:r>
      <w:r w:rsidR="008545B5">
        <w:rPr>
          <w:b/>
          <w:spacing w:val="2"/>
          <w:sz w:val="28"/>
          <w:szCs w:val="28"/>
        </w:rPr>
        <w:t>1</w:t>
      </w:r>
      <w:r w:rsidR="005A55B7">
        <w:rPr>
          <w:b/>
          <w:spacing w:val="2"/>
          <w:sz w:val="28"/>
          <w:szCs w:val="28"/>
        </w:rPr>
        <w:t>5</w:t>
      </w:r>
      <w:r>
        <w:rPr>
          <w:b/>
          <w:spacing w:val="2"/>
          <w:sz w:val="28"/>
          <w:szCs w:val="28"/>
        </w:rPr>
        <w:t>/</w:t>
      </w:r>
      <w:r w:rsidR="005A55B7">
        <w:rPr>
          <w:b/>
          <w:spacing w:val="2"/>
          <w:sz w:val="28"/>
          <w:szCs w:val="28"/>
        </w:rPr>
        <w:t>12</w:t>
      </w:r>
      <w:r>
        <w:rPr>
          <w:b/>
          <w:spacing w:val="2"/>
          <w:sz w:val="28"/>
          <w:szCs w:val="28"/>
        </w:rPr>
        <w:t xml:space="preserve">/2014 </w:t>
      </w:r>
      <w:r w:rsidR="005B238A" w:rsidRPr="005E6A15">
        <w:rPr>
          <w:i/>
          <w:spacing w:val="2"/>
          <w:sz w:val="28"/>
          <w:szCs w:val="28"/>
        </w:rPr>
        <w:t>(có biểu mẫu kèm theo)</w:t>
      </w:r>
      <w:r w:rsidR="00205B9C" w:rsidRPr="005E6A15">
        <w:rPr>
          <w:spacing w:val="2"/>
          <w:sz w:val="28"/>
          <w:szCs w:val="28"/>
        </w:rPr>
        <w:t>.</w:t>
      </w:r>
    </w:p>
    <w:p w:rsidR="000236CC" w:rsidRPr="00C15C4B" w:rsidRDefault="000236CC" w:rsidP="00873FEE">
      <w:pPr>
        <w:spacing w:before="240" w:after="240"/>
        <w:ind w:firstLine="970"/>
        <w:jc w:val="both"/>
        <w:rPr>
          <w:spacing w:val="-4"/>
          <w:sz w:val="28"/>
          <w:szCs w:val="28"/>
        </w:rPr>
      </w:pPr>
      <w:r w:rsidRPr="00C15C4B">
        <w:rPr>
          <w:spacing w:val="-4"/>
          <w:sz w:val="28"/>
          <w:szCs w:val="28"/>
        </w:rPr>
        <w:t>Trong quá trình thực hiện có khó khăn</w:t>
      </w:r>
      <w:r w:rsidR="00885377" w:rsidRPr="00C15C4B">
        <w:rPr>
          <w:spacing w:val="-4"/>
          <w:sz w:val="28"/>
          <w:szCs w:val="28"/>
        </w:rPr>
        <w:t>,</w:t>
      </w:r>
      <w:r w:rsidR="00E316A5" w:rsidRPr="00C15C4B">
        <w:rPr>
          <w:spacing w:val="-4"/>
          <w:sz w:val="28"/>
          <w:szCs w:val="28"/>
        </w:rPr>
        <w:t xml:space="preserve"> vướng mắc</w:t>
      </w:r>
      <w:r w:rsidR="0074257A">
        <w:rPr>
          <w:spacing w:val="-4"/>
          <w:sz w:val="28"/>
          <w:szCs w:val="28"/>
        </w:rPr>
        <w:t xml:space="preserve"> liên hệ</w:t>
      </w:r>
      <w:r w:rsidRPr="00C15C4B">
        <w:rPr>
          <w:spacing w:val="-4"/>
          <w:sz w:val="28"/>
          <w:szCs w:val="28"/>
        </w:rPr>
        <w:t xml:space="preserve"> Văn phòng Huyện Đo</w:t>
      </w:r>
      <w:r w:rsidR="00E316A5" w:rsidRPr="00C15C4B">
        <w:rPr>
          <w:spacing w:val="-4"/>
          <w:sz w:val="28"/>
          <w:szCs w:val="28"/>
        </w:rPr>
        <w:t>àn để được hỗ trợ</w:t>
      </w:r>
      <w:r w:rsidRPr="00C15C4B">
        <w:rPr>
          <w:spacing w:val="-4"/>
          <w:sz w:val="28"/>
          <w:szCs w:val="28"/>
        </w:rPr>
        <w:t>.</w:t>
      </w:r>
    </w:p>
    <w:p w:rsidR="00CC516E" w:rsidRDefault="000236CC" w:rsidP="00CC516E">
      <w:pPr>
        <w:spacing w:before="240" w:after="240"/>
        <w:ind w:firstLine="4218"/>
        <w:jc w:val="center"/>
        <w:rPr>
          <w:b/>
          <w:sz w:val="28"/>
          <w:szCs w:val="22"/>
        </w:rPr>
      </w:pPr>
      <w:r>
        <w:rPr>
          <w:b/>
          <w:noProof/>
          <w:sz w:val="28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55pt;margin-top:18.9pt;width:202.35pt;height:99pt;z-index:251657728" filled="f" stroked="f">
            <v:textbox style="mso-next-textbox:#_x0000_s1026">
              <w:txbxContent>
                <w:p w:rsidR="000236CC" w:rsidRPr="000236CC" w:rsidRDefault="000236CC">
                  <w:pPr>
                    <w:rPr>
                      <w:b/>
                    </w:rPr>
                  </w:pPr>
                  <w:r w:rsidRPr="000236CC">
                    <w:rPr>
                      <w:b/>
                    </w:rPr>
                    <w:t xml:space="preserve">* </w:t>
                  </w:r>
                  <w:r w:rsidRPr="004D1F5F">
                    <w:rPr>
                      <w:b/>
                      <w:u w:val="single"/>
                    </w:rPr>
                    <w:t>Nơi nhận</w:t>
                  </w:r>
                  <w:r w:rsidRPr="000236CC">
                    <w:rPr>
                      <w:b/>
                    </w:rPr>
                    <w:t>:</w:t>
                  </w:r>
                </w:p>
                <w:p w:rsidR="0098320F" w:rsidRDefault="00CC516E">
                  <w:r>
                    <w:t xml:space="preserve">- </w:t>
                  </w:r>
                  <w:r w:rsidR="0098320F">
                    <w:t xml:space="preserve">BTV </w:t>
                  </w:r>
                  <w:r>
                    <w:t xml:space="preserve">Đoàn </w:t>
                  </w:r>
                  <w:r w:rsidR="0098320F">
                    <w:t>11 xã</w:t>
                  </w:r>
                  <w:r w:rsidR="000236CC">
                    <w:t>;</w:t>
                  </w:r>
                </w:p>
                <w:p w:rsidR="000236CC" w:rsidRDefault="000236CC">
                  <w:r>
                    <w:t>- Lưu VP.</w:t>
                  </w:r>
                </w:p>
              </w:txbxContent>
            </v:textbox>
          </v:shape>
        </w:pict>
      </w:r>
    </w:p>
    <w:p w:rsidR="000236CC" w:rsidRPr="000236CC" w:rsidRDefault="0074257A" w:rsidP="00CC516E">
      <w:pPr>
        <w:ind w:firstLine="4218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               </w:t>
      </w:r>
      <w:r w:rsidR="000236CC" w:rsidRPr="000236CC">
        <w:rPr>
          <w:b/>
          <w:sz w:val="28"/>
          <w:szCs w:val="22"/>
        </w:rPr>
        <w:t>TM. BAN THƯỜNG VỤ</w:t>
      </w:r>
    </w:p>
    <w:p w:rsidR="000236CC" w:rsidRPr="00635B78" w:rsidRDefault="0074257A" w:rsidP="00CC516E">
      <w:pPr>
        <w:ind w:firstLine="4218"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                 </w:t>
      </w:r>
      <w:r w:rsidR="000236CC" w:rsidRPr="00635B78">
        <w:rPr>
          <w:sz w:val="28"/>
          <w:szCs w:val="22"/>
        </w:rPr>
        <w:t>BÍ THƯ</w:t>
      </w:r>
    </w:p>
    <w:p w:rsidR="000236CC" w:rsidRDefault="000236CC" w:rsidP="000236CC">
      <w:pPr>
        <w:ind w:firstLine="4218"/>
        <w:jc w:val="center"/>
        <w:rPr>
          <w:b/>
          <w:sz w:val="28"/>
          <w:szCs w:val="22"/>
        </w:rPr>
      </w:pPr>
    </w:p>
    <w:p w:rsidR="000236CC" w:rsidRDefault="000236CC" w:rsidP="000236CC">
      <w:pPr>
        <w:ind w:firstLine="4218"/>
        <w:jc w:val="center"/>
        <w:rPr>
          <w:b/>
          <w:sz w:val="28"/>
          <w:szCs w:val="22"/>
        </w:rPr>
      </w:pPr>
    </w:p>
    <w:p w:rsidR="004E68F6" w:rsidRDefault="004E68F6" w:rsidP="000236CC">
      <w:pPr>
        <w:ind w:firstLine="4218"/>
        <w:jc w:val="center"/>
        <w:rPr>
          <w:b/>
          <w:sz w:val="28"/>
          <w:szCs w:val="22"/>
        </w:rPr>
      </w:pPr>
    </w:p>
    <w:p w:rsidR="00205B9C" w:rsidRDefault="00205B9C" w:rsidP="000236CC">
      <w:pPr>
        <w:ind w:firstLine="4218"/>
        <w:jc w:val="center"/>
        <w:rPr>
          <w:b/>
          <w:sz w:val="28"/>
          <w:szCs w:val="22"/>
        </w:rPr>
      </w:pPr>
    </w:p>
    <w:p w:rsidR="000236CC" w:rsidRDefault="0074257A" w:rsidP="000236CC">
      <w:pPr>
        <w:ind w:firstLine="4218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              </w:t>
      </w:r>
      <w:r w:rsidR="000236CC" w:rsidRPr="000236CC">
        <w:rPr>
          <w:b/>
          <w:sz w:val="28"/>
          <w:szCs w:val="22"/>
        </w:rPr>
        <w:t>Thái Vĩnh Bảo</w:t>
      </w:r>
    </w:p>
    <w:p w:rsidR="005B238A" w:rsidRPr="000236CC" w:rsidRDefault="005B238A" w:rsidP="000236CC">
      <w:pPr>
        <w:ind w:firstLine="4218"/>
        <w:jc w:val="center"/>
        <w:rPr>
          <w:b/>
          <w:sz w:val="28"/>
          <w:szCs w:val="22"/>
        </w:rPr>
      </w:pPr>
    </w:p>
    <w:sectPr w:rsidR="005B238A" w:rsidRPr="000236CC" w:rsidSect="00652DF2">
      <w:footerReference w:type="default" r:id="rId6"/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566" w:rsidRDefault="00F37566">
      <w:r>
        <w:separator/>
      </w:r>
    </w:p>
  </w:endnote>
  <w:endnote w:type="continuationSeparator" w:id="1">
    <w:p w:rsidR="00F37566" w:rsidRDefault="00F37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ECC" w:rsidRDefault="00E00AC8" w:rsidP="00430ECC">
    <w:pPr>
      <w:pStyle w:val="Footer"/>
      <w:pBdr>
        <w:top w:val="thickThinSmallGap" w:sz="24" w:space="1" w:color="auto"/>
      </w:pBdr>
      <w:rPr>
        <w:sz w:val="20"/>
        <w:szCs w:val="20"/>
      </w:rPr>
    </w:pPr>
    <w:r w:rsidRPr="00E00AC8">
      <w:rPr>
        <w:sz w:val="20"/>
        <w:szCs w:val="20"/>
      </w:rPr>
      <w:t>MAY 1\E\</w:t>
    </w:r>
    <w:r w:rsidR="00430ECC">
      <w:rPr>
        <w:sz w:val="20"/>
        <w:szCs w:val="20"/>
      </w:rPr>
      <w:t>CÔNG VĂN</w:t>
    </w:r>
    <w:r w:rsidRPr="00E00AC8">
      <w:rPr>
        <w:sz w:val="20"/>
        <w:szCs w:val="20"/>
      </w:rPr>
      <w:t>\</w:t>
    </w:r>
    <w:r w:rsidR="00430ECC">
      <w:rPr>
        <w:sz w:val="20"/>
        <w:szCs w:val="20"/>
      </w:rPr>
      <w:t xml:space="preserve"> CV bao cao </w:t>
    </w:r>
    <w:r w:rsidR="001F4508">
      <w:rPr>
        <w:sz w:val="20"/>
        <w:szCs w:val="20"/>
      </w:rPr>
      <w:t>mot so noi dung cong tac quan ly doan vien va to chuc Doan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566" w:rsidRDefault="00F37566">
      <w:r>
        <w:separator/>
      </w:r>
    </w:p>
  </w:footnote>
  <w:footnote w:type="continuationSeparator" w:id="1">
    <w:p w:rsidR="00F37566" w:rsidRDefault="00F375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1BC"/>
    <w:rsid w:val="000236CC"/>
    <w:rsid w:val="000474BD"/>
    <w:rsid w:val="0006348D"/>
    <w:rsid w:val="00067FCD"/>
    <w:rsid w:val="00073908"/>
    <w:rsid w:val="000B7211"/>
    <w:rsid w:val="000C30F2"/>
    <w:rsid w:val="000C7E6A"/>
    <w:rsid w:val="000F36EE"/>
    <w:rsid w:val="001040C3"/>
    <w:rsid w:val="001446A8"/>
    <w:rsid w:val="00151AB9"/>
    <w:rsid w:val="0019583E"/>
    <w:rsid w:val="00196A2A"/>
    <w:rsid w:val="001F4508"/>
    <w:rsid w:val="00205B9C"/>
    <w:rsid w:val="003E61BC"/>
    <w:rsid w:val="00430ECC"/>
    <w:rsid w:val="0045489E"/>
    <w:rsid w:val="004D1F5F"/>
    <w:rsid w:val="004E68F6"/>
    <w:rsid w:val="00560018"/>
    <w:rsid w:val="00597F3D"/>
    <w:rsid w:val="005A55B7"/>
    <w:rsid w:val="005B238A"/>
    <w:rsid w:val="005E6A15"/>
    <w:rsid w:val="00635B78"/>
    <w:rsid w:val="00652DF2"/>
    <w:rsid w:val="006861E5"/>
    <w:rsid w:val="00692E94"/>
    <w:rsid w:val="006D73DA"/>
    <w:rsid w:val="006F208D"/>
    <w:rsid w:val="0074257A"/>
    <w:rsid w:val="00802987"/>
    <w:rsid w:val="00824CC1"/>
    <w:rsid w:val="008545B5"/>
    <w:rsid w:val="00873FEE"/>
    <w:rsid w:val="00885377"/>
    <w:rsid w:val="00921869"/>
    <w:rsid w:val="00934088"/>
    <w:rsid w:val="009761D0"/>
    <w:rsid w:val="0098320F"/>
    <w:rsid w:val="00990F18"/>
    <w:rsid w:val="009B5885"/>
    <w:rsid w:val="009C70BF"/>
    <w:rsid w:val="00A53CDC"/>
    <w:rsid w:val="00A76622"/>
    <w:rsid w:val="00A8612A"/>
    <w:rsid w:val="00AA67E4"/>
    <w:rsid w:val="00AE2BA0"/>
    <w:rsid w:val="00BB4656"/>
    <w:rsid w:val="00C15C4B"/>
    <w:rsid w:val="00C70482"/>
    <w:rsid w:val="00CC516E"/>
    <w:rsid w:val="00D028C4"/>
    <w:rsid w:val="00D834E0"/>
    <w:rsid w:val="00DE098D"/>
    <w:rsid w:val="00E00AC8"/>
    <w:rsid w:val="00E316A5"/>
    <w:rsid w:val="00E53100"/>
    <w:rsid w:val="00E60B28"/>
    <w:rsid w:val="00E63829"/>
    <w:rsid w:val="00EA0314"/>
    <w:rsid w:val="00EF40E0"/>
    <w:rsid w:val="00F16FB7"/>
    <w:rsid w:val="00F37566"/>
    <w:rsid w:val="00F60A2F"/>
    <w:rsid w:val="00F851D6"/>
    <w:rsid w:val="00FA6C20"/>
    <w:rsid w:val="00FB44C3"/>
    <w:rsid w:val="00FF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236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36C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B23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TỈNH ĐOÀN VĨNH LONG                                    ĐOÀN TNCS HỒ CHÍ MINH</vt:lpstr>
    </vt:vector>
  </TitlesOfParts>
  <Company>itfriend.org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TỈNH ĐOÀN VĨNH LONG                                    ĐOÀN TNCS HỒ CHÍ MINH</dc:title>
  <dc:creator>Admin</dc:creator>
  <cp:lastModifiedBy>Admin</cp:lastModifiedBy>
  <cp:revision>4</cp:revision>
  <cp:lastPrinted>2014-11-17T02:04:00Z</cp:lastPrinted>
  <dcterms:created xsi:type="dcterms:W3CDTF">2014-11-17T00:14:00Z</dcterms:created>
  <dcterms:modified xsi:type="dcterms:W3CDTF">2014-11-17T02:06:00Z</dcterms:modified>
</cp:coreProperties>
</file>