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65" w:rsidRPr="006E24AF" w:rsidRDefault="00FC204C" w:rsidP="00BD709E">
      <w:pPr>
        <w:tabs>
          <w:tab w:val="left" w:pos="-2345"/>
        </w:tabs>
        <w:jc w:val="both"/>
        <w:rPr>
          <w:rFonts w:ascii="Times New Roman" w:hAnsi="Times New Roman"/>
          <w:b/>
          <w:bCs w:val="0"/>
          <w:u w:val="single"/>
        </w:rPr>
      </w:pPr>
      <w:r w:rsidRPr="006E24AF">
        <w:rPr>
          <w:rFonts w:ascii="Times New Roman" w:hAnsi="Times New Roman"/>
          <w:bCs w:val="0"/>
        </w:rPr>
        <w:t xml:space="preserve">      </w:t>
      </w:r>
      <w:r w:rsidR="00556FD3" w:rsidRPr="006E24AF">
        <w:rPr>
          <w:rFonts w:ascii="Times New Roman" w:hAnsi="Times New Roman"/>
          <w:bCs w:val="0"/>
        </w:rPr>
        <w:t>TỈNH</w:t>
      </w:r>
      <w:r w:rsidRPr="006E24AF">
        <w:rPr>
          <w:rFonts w:ascii="Times New Roman" w:hAnsi="Times New Roman"/>
          <w:bCs w:val="0"/>
        </w:rPr>
        <w:t xml:space="preserve"> ĐOÀN</w:t>
      </w:r>
      <w:r w:rsidR="00556FD3" w:rsidRPr="006E24AF">
        <w:rPr>
          <w:rFonts w:ascii="Times New Roman" w:hAnsi="Times New Roman"/>
          <w:bCs w:val="0"/>
        </w:rPr>
        <w:t xml:space="preserve"> VĨNH LONG</w:t>
      </w:r>
      <w:r w:rsidR="00556FD3" w:rsidRPr="006E24AF">
        <w:rPr>
          <w:rFonts w:ascii="Times New Roman" w:hAnsi="Times New Roman"/>
          <w:b/>
          <w:bCs w:val="0"/>
        </w:rPr>
        <w:t xml:space="preserve">              </w:t>
      </w:r>
      <w:r w:rsidR="003D55E9" w:rsidRPr="006E24AF">
        <w:rPr>
          <w:rFonts w:ascii="Times New Roman" w:hAnsi="Times New Roman"/>
          <w:b/>
          <w:bCs w:val="0"/>
        </w:rPr>
        <w:t xml:space="preserve">    </w:t>
      </w:r>
      <w:r w:rsidR="00556FD3" w:rsidRPr="006E24AF">
        <w:rPr>
          <w:rFonts w:ascii="Times New Roman" w:hAnsi="Times New Roman"/>
          <w:b/>
          <w:bCs w:val="0"/>
        </w:rPr>
        <w:t xml:space="preserve">   </w:t>
      </w:r>
      <w:r w:rsidRPr="006E24AF">
        <w:rPr>
          <w:rFonts w:ascii="Times New Roman" w:hAnsi="Times New Roman"/>
          <w:b/>
          <w:bCs w:val="0"/>
        </w:rPr>
        <w:t xml:space="preserve">  </w:t>
      </w:r>
      <w:r w:rsidR="00556FD3" w:rsidRPr="006E24AF">
        <w:rPr>
          <w:rFonts w:ascii="Times New Roman" w:hAnsi="Times New Roman"/>
          <w:b/>
          <w:bCs w:val="0"/>
          <w:sz w:val="30"/>
          <w:szCs w:val="30"/>
          <w:u w:val="single"/>
        </w:rPr>
        <w:t>ĐOÀN TNCS HỒ CHÍ MINH</w:t>
      </w:r>
    </w:p>
    <w:p w:rsidR="00FC204C" w:rsidRPr="006E24AF" w:rsidRDefault="00FC204C" w:rsidP="004D4B65">
      <w:pPr>
        <w:jc w:val="both"/>
        <w:rPr>
          <w:rFonts w:ascii="Times New Roman" w:hAnsi="Times New Roman"/>
          <w:b/>
          <w:bCs w:val="0"/>
        </w:rPr>
      </w:pPr>
      <w:r w:rsidRPr="006E24AF">
        <w:rPr>
          <w:rFonts w:ascii="Times New Roman" w:hAnsi="Times New Roman"/>
          <w:b/>
          <w:bCs w:val="0"/>
        </w:rPr>
        <w:t>BCH ĐOÀN HUYỆN BÌNH TÂN</w:t>
      </w:r>
      <w:r w:rsidR="00BD709E" w:rsidRPr="006E24AF">
        <w:rPr>
          <w:rFonts w:ascii="Times New Roman" w:hAnsi="Times New Roman"/>
          <w:b/>
          <w:bCs w:val="0"/>
        </w:rPr>
        <w:t xml:space="preserve">                       </w:t>
      </w:r>
    </w:p>
    <w:p w:rsidR="00556FD3" w:rsidRPr="006E24AF" w:rsidRDefault="00FC204C" w:rsidP="004D4B65">
      <w:pPr>
        <w:jc w:val="both"/>
        <w:rPr>
          <w:rFonts w:ascii="Times New Roman" w:hAnsi="Times New Roman"/>
        </w:rPr>
      </w:pPr>
      <w:r w:rsidRPr="006E24AF">
        <w:rPr>
          <w:rFonts w:ascii="Times New Roman" w:hAnsi="Times New Roman"/>
          <w:bCs w:val="0"/>
        </w:rPr>
        <w:t xml:space="preserve">                      </w:t>
      </w:r>
      <w:r w:rsidR="00556FD3" w:rsidRPr="006E24AF">
        <w:rPr>
          <w:rFonts w:ascii="Times New Roman" w:hAnsi="Times New Roman"/>
          <w:bCs w:val="0"/>
        </w:rPr>
        <w:t>***</w:t>
      </w:r>
      <w:r w:rsidRPr="006E24AF">
        <w:rPr>
          <w:rFonts w:ascii="Times New Roman" w:hAnsi="Times New Roman"/>
          <w:b/>
          <w:i/>
          <w:sz w:val="26"/>
          <w:szCs w:val="26"/>
        </w:rPr>
        <w:t xml:space="preserve">                                 </w:t>
      </w:r>
      <w:r w:rsidR="00D613FA" w:rsidRPr="006E24AF">
        <w:rPr>
          <w:rFonts w:ascii="Times New Roman" w:hAnsi="Times New Roman"/>
          <w:b/>
          <w:i/>
          <w:sz w:val="26"/>
          <w:szCs w:val="26"/>
        </w:rPr>
        <w:t xml:space="preserve"> </w:t>
      </w:r>
      <w:r w:rsidRPr="006E24AF">
        <w:rPr>
          <w:rFonts w:ascii="Times New Roman" w:hAnsi="Times New Roman"/>
          <w:b/>
          <w:i/>
          <w:sz w:val="26"/>
          <w:szCs w:val="26"/>
        </w:rPr>
        <w:t xml:space="preserve">                </w:t>
      </w:r>
      <w:r w:rsidR="001E2368" w:rsidRPr="006E24AF">
        <w:rPr>
          <w:rFonts w:ascii="Times New Roman" w:hAnsi="Times New Roman"/>
          <w:b/>
          <w:i/>
          <w:sz w:val="26"/>
          <w:szCs w:val="26"/>
        </w:rPr>
        <w:t xml:space="preserve">   </w:t>
      </w:r>
      <w:r w:rsidRPr="006E24AF">
        <w:rPr>
          <w:rFonts w:ascii="Times New Roman" w:hAnsi="Times New Roman"/>
          <w:i/>
          <w:sz w:val="26"/>
          <w:szCs w:val="26"/>
        </w:rPr>
        <w:t xml:space="preserve">Bình Tân, ngày </w:t>
      </w:r>
      <w:r w:rsidR="001E2368" w:rsidRPr="006E24AF">
        <w:rPr>
          <w:rFonts w:ascii="Times New Roman" w:hAnsi="Times New Roman"/>
          <w:i/>
          <w:sz w:val="26"/>
          <w:szCs w:val="26"/>
        </w:rPr>
        <w:t>8</w:t>
      </w:r>
      <w:r w:rsidRPr="006E24AF">
        <w:rPr>
          <w:rFonts w:ascii="Times New Roman" w:hAnsi="Times New Roman"/>
          <w:i/>
          <w:sz w:val="26"/>
          <w:szCs w:val="26"/>
        </w:rPr>
        <w:t xml:space="preserve">  tháng 4 năm 2015</w:t>
      </w:r>
    </w:p>
    <w:p w:rsidR="004D4B65" w:rsidRPr="006E24AF" w:rsidRDefault="00FC204C" w:rsidP="00556FD3">
      <w:pPr>
        <w:pStyle w:val="Heading1"/>
        <w:jc w:val="both"/>
        <w:rPr>
          <w:rFonts w:ascii="Times New Roman" w:hAnsi="Times New Roman"/>
          <w:b w:val="0"/>
          <w:i/>
          <w:szCs w:val="28"/>
        </w:rPr>
      </w:pPr>
      <w:r w:rsidRPr="006E24AF">
        <w:rPr>
          <w:rFonts w:ascii="Times New Roman" w:hAnsi="Times New Roman"/>
          <w:b w:val="0"/>
          <w:szCs w:val="28"/>
        </w:rPr>
        <w:t xml:space="preserve">            </w:t>
      </w:r>
      <w:r w:rsidR="00556FD3" w:rsidRPr="006E24AF">
        <w:rPr>
          <w:rFonts w:ascii="Times New Roman" w:hAnsi="Times New Roman"/>
          <w:b w:val="0"/>
          <w:szCs w:val="28"/>
        </w:rPr>
        <w:t xml:space="preserve">Số: </w:t>
      </w:r>
      <w:r w:rsidR="001E2368" w:rsidRPr="006E24AF">
        <w:rPr>
          <w:rFonts w:ascii="Times New Roman" w:hAnsi="Times New Roman"/>
          <w:b w:val="0"/>
          <w:szCs w:val="28"/>
        </w:rPr>
        <w:t>59</w:t>
      </w:r>
      <w:r w:rsidRPr="006E24AF">
        <w:rPr>
          <w:rFonts w:ascii="Times New Roman" w:hAnsi="Times New Roman"/>
          <w:b w:val="0"/>
          <w:szCs w:val="28"/>
        </w:rPr>
        <w:t>-HD/</w:t>
      </w:r>
      <w:r w:rsidR="00556FD3" w:rsidRPr="006E24AF">
        <w:rPr>
          <w:rFonts w:ascii="Times New Roman" w:hAnsi="Times New Roman"/>
          <w:b w:val="0"/>
          <w:szCs w:val="28"/>
        </w:rPr>
        <w:t>ĐTN</w:t>
      </w:r>
      <w:r w:rsidR="00BD709E" w:rsidRPr="006E24AF">
        <w:rPr>
          <w:rFonts w:ascii="Times New Roman" w:hAnsi="Times New Roman"/>
          <w:b w:val="0"/>
          <w:szCs w:val="28"/>
        </w:rPr>
        <w:t xml:space="preserve">  </w:t>
      </w:r>
      <w:r w:rsidR="00556FD3" w:rsidRPr="006E24AF">
        <w:rPr>
          <w:rFonts w:ascii="Times New Roman" w:hAnsi="Times New Roman"/>
          <w:b w:val="0"/>
          <w:szCs w:val="28"/>
        </w:rPr>
        <w:t xml:space="preserve">  </w:t>
      </w:r>
      <w:r w:rsidR="00BD709E" w:rsidRPr="006E24AF">
        <w:rPr>
          <w:rFonts w:ascii="Times New Roman" w:hAnsi="Times New Roman"/>
          <w:b w:val="0"/>
          <w:szCs w:val="28"/>
        </w:rPr>
        <w:t xml:space="preserve">    </w:t>
      </w:r>
      <w:r w:rsidR="003D55E9" w:rsidRPr="006E24AF">
        <w:rPr>
          <w:rFonts w:ascii="Times New Roman" w:hAnsi="Times New Roman"/>
          <w:b w:val="0"/>
          <w:szCs w:val="28"/>
        </w:rPr>
        <w:t xml:space="preserve">      </w:t>
      </w:r>
      <w:r w:rsidR="00BD709E" w:rsidRPr="006E24AF">
        <w:rPr>
          <w:rFonts w:ascii="Times New Roman" w:hAnsi="Times New Roman"/>
          <w:b w:val="0"/>
          <w:szCs w:val="28"/>
        </w:rPr>
        <w:t xml:space="preserve">     </w:t>
      </w:r>
      <w:r w:rsidR="00BB71CB" w:rsidRPr="006E24AF">
        <w:rPr>
          <w:rFonts w:ascii="Times New Roman" w:hAnsi="Times New Roman"/>
          <w:b w:val="0"/>
          <w:szCs w:val="28"/>
        </w:rPr>
        <w:t xml:space="preserve">   </w:t>
      </w:r>
    </w:p>
    <w:p w:rsidR="00556FD3" w:rsidRPr="006E24AF" w:rsidRDefault="00556FD3" w:rsidP="004D4B65">
      <w:pPr>
        <w:pStyle w:val="Heading1"/>
        <w:rPr>
          <w:rFonts w:ascii="Times New Roman" w:hAnsi="Times New Roman"/>
          <w:szCs w:val="28"/>
        </w:rPr>
      </w:pPr>
    </w:p>
    <w:p w:rsidR="00556FD3" w:rsidRPr="006E24AF" w:rsidRDefault="00556FD3" w:rsidP="004D4B65">
      <w:pPr>
        <w:pStyle w:val="Heading1"/>
        <w:rPr>
          <w:rFonts w:ascii="Times New Roman" w:hAnsi="Times New Roman"/>
          <w:szCs w:val="28"/>
        </w:rPr>
      </w:pPr>
    </w:p>
    <w:p w:rsidR="004D4B65" w:rsidRPr="006E24AF" w:rsidRDefault="004D4B65" w:rsidP="004D4B65">
      <w:pPr>
        <w:pStyle w:val="Heading1"/>
        <w:rPr>
          <w:rFonts w:ascii="Times New Roman" w:hAnsi="Times New Roman"/>
          <w:sz w:val="32"/>
          <w:szCs w:val="32"/>
        </w:rPr>
      </w:pPr>
      <w:r w:rsidRPr="006E24AF">
        <w:rPr>
          <w:rFonts w:ascii="Times New Roman" w:hAnsi="Times New Roman"/>
          <w:sz w:val="32"/>
          <w:szCs w:val="32"/>
        </w:rPr>
        <w:t>HƯỚNG DẪN</w:t>
      </w:r>
    </w:p>
    <w:p w:rsidR="004D4B65" w:rsidRPr="006E24AF" w:rsidRDefault="004D4B65" w:rsidP="004D4B65">
      <w:pPr>
        <w:pStyle w:val="Heading1"/>
        <w:rPr>
          <w:rFonts w:ascii="Times New Roman" w:hAnsi="Times New Roman"/>
          <w:szCs w:val="28"/>
        </w:rPr>
      </w:pPr>
      <w:r w:rsidRPr="006E24AF">
        <w:rPr>
          <w:rFonts w:ascii="Times New Roman" w:hAnsi="Times New Roman"/>
          <w:szCs w:val="28"/>
        </w:rPr>
        <w:t>Đoàn</w:t>
      </w:r>
      <w:r w:rsidR="00DB11AD" w:rsidRPr="006E24AF">
        <w:rPr>
          <w:rFonts w:ascii="Times New Roman" w:hAnsi="Times New Roman"/>
          <w:szCs w:val="28"/>
        </w:rPr>
        <w:t xml:space="preserve"> </w:t>
      </w:r>
      <w:r w:rsidR="001279F9" w:rsidRPr="006E24AF">
        <w:rPr>
          <w:rFonts w:ascii="Times New Roman" w:hAnsi="Times New Roman"/>
          <w:szCs w:val="28"/>
        </w:rPr>
        <w:t xml:space="preserve">Thanh niên </w:t>
      </w:r>
      <w:r w:rsidRPr="006E24AF">
        <w:rPr>
          <w:rFonts w:ascii="Times New Roman" w:hAnsi="Times New Roman"/>
          <w:szCs w:val="28"/>
        </w:rPr>
        <w:t xml:space="preserve">tham gia </w:t>
      </w:r>
      <w:r w:rsidR="00BB71CB" w:rsidRPr="006E24AF">
        <w:rPr>
          <w:rFonts w:ascii="Times New Roman" w:hAnsi="Times New Roman"/>
          <w:szCs w:val="28"/>
        </w:rPr>
        <w:t>c</w:t>
      </w:r>
      <w:r w:rsidRPr="006E24AF">
        <w:rPr>
          <w:rFonts w:ascii="Times New Roman" w:hAnsi="Times New Roman"/>
          <w:szCs w:val="28"/>
        </w:rPr>
        <w:t>ông tác cải cách hành chính</w:t>
      </w:r>
      <w:r w:rsidR="00BB71CB" w:rsidRPr="006E24AF">
        <w:rPr>
          <w:rFonts w:ascii="Times New Roman" w:hAnsi="Times New Roman"/>
          <w:szCs w:val="28"/>
        </w:rPr>
        <w:t xml:space="preserve"> </w:t>
      </w:r>
      <w:r w:rsidRPr="006E24AF">
        <w:rPr>
          <w:rFonts w:ascii="Times New Roman" w:hAnsi="Times New Roman"/>
          <w:szCs w:val="28"/>
        </w:rPr>
        <w:t>năm 201</w:t>
      </w:r>
      <w:r w:rsidR="00B05547" w:rsidRPr="006E24AF">
        <w:rPr>
          <w:rFonts w:ascii="Times New Roman" w:hAnsi="Times New Roman"/>
          <w:szCs w:val="28"/>
        </w:rPr>
        <w:t>5</w:t>
      </w:r>
    </w:p>
    <w:p w:rsidR="004D4B65" w:rsidRPr="006E24AF" w:rsidRDefault="004D4B65" w:rsidP="004D4B65">
      <w:pPr>
        <w:spacing w:before="80"/>
        <w:ind w:firstLine="935"/>
        <w:jc w:val="center"/>
        <w:rPr>
          <w:rFonts w:ascii="Times New Roman" w:hAnsi="Times New Roman"/>
        </w:rPr>
      </w:pPr>
    </w:p>
    <w:p w:rsidR="004D4B65" w:rsidRPr="006E24AF" w:rsidRDefault="00FC204C" w:rsidP="00D613FA">
      <w:pPr>
        <w:spacing w:before="120" w:after="120"/>
        <w:ind w:firstLine="720"/>
        <w:jc w:val="both"/>
        <w:rPr>
          <w:rFonts w:ascii="Times New Roman" w:hAnsi="Times New Roman"/>
        </w:rPr>
      </w:pPr>
      <w:r w:rsidRPr="006E24AF">
        <w:rPr>
          <w:rFonts w:ascii="Times New Roman" w:hAnsi="Times New Roman"/>
        </w:rPr>
        <w:t xml:space="preserve">Căn cứ Hướng dẫn số 50-HD/TĐTN.BTNNT-CN-ĐT, ngày 23/3/2015 của Ban Thường vụ Tỉnh Đoàn Vĩnh Long về việc hướng dẫn </w:t>
      </w:r>
      <w:r w:rsidRPr="006E24AF">
        <w:rPr>
          <w:rFonts w:ascii="Times New Roman" w:hAnsi="Times New Roman"/>
          <w:i/>
        </w:rPr>
        <w:t>“Đoàn thanh niên tham gia công tác cải cách hành chính năm 2015”</w:t>
      </w:r>
      <w:r w:rsidR="004D4B65" w:rsidRPr="006E24AF">
        <w:rPr>
          <w:rFonts w:ascii="Times New Roman" w:hAnsi="Times New Roman"/>
        </w:rPr>
        <w:t>.</w:t>
      </w:r>
    </w:p>
    <w:p w:rsidR="008C6A62" w:rsidRPr="006E24AF" w:rsidRDefault="00FC204C" w:rsidP="00D613FA">
      <w:pPr>
        <w:spacing w:before="120" w:after="120"/>
        <w:ind w:firstLine="720"/>
        <w:jc w:val="both"/>
        <w:rPr>
          <w:rFonts w:ascii="Times New Roman" w:hAnsi="Times New Roman"/>
          <w:spacing w:val="-4"/>
        </w:rPr>
      </w:pPr>
      <w:r w:rsidRPr="006E24AF">
        <w:rPr>
          <w:rFonts w:ascii="Times New Roman" w:hAnsi="Times New Roman"/>
          <w:spacing w:val="-4"/>
        </w:rPr>
        <w:t>Ban Thường vụ Huyện Đ</w:t>
      </w:r>
      <w:r w:rsidR="004D4B65" w:rsidRPr="006E24AF">
        <w:rPr>
          <w:rFonts w:ascii="Times New Roman" w:hAnsi="Times New Roman"/>
          <w:spacing w:val="-4"/>
        </w:rPr>
        <w:t xml:space="preserve">oàn </w:t>
      </w:r>
      <w:r w:rsidRPr="006E24AF">
        <w:rPr>
          <w:rFonts w:ascii="Times New Roman" w:hAnsi="Times New Roman"/>
          <w:spacing w:val="-4"/>
        </w:rPr>
        <w:t>Bình Tân</w:t>
      </w:r>
      <w:r w:rsidR="004D4B65" w:rsidRPr="006E24AF">
        <w:rPr>
          <w:rFonts w:ascii="Times New Roman" w:hAnsi="Times New Roman"/>
          <w:spacing w:val="-4"/>
        </w:rPr>
        <w:t xml:space="preserve"> xây dựng hướng dẫn Đoàn</w:t>
      </w:r>
      <w:r w:rsidRPr="006E24AF">
        <w:rPr>
          <w:rFonts w:ascii="Times New Roman" w:hAnsi="Times New Roman"/>
          <w:spacing w:val="-4"/>
        </w:rPr>
        <w:t xml:space="preserve"> thanh niên</w:t>
      </w:r>
      <w:r w:rsidR="004D4B65" w:rsidRPr="006E24AF">
        <w:rPr>
          <w:rFonts w:ascii="Times New Roman" w:hAnsi="Times New Roman"/>
          <w:spacing w:val="-4"/>
        </w:rPr>
        <w:t xml:space="preserve"> tham gia xây dựng </w:t>
      </w:r>
      <w:r w:rsidR="004D4B65" w:rsidRPr="006E24AF">
        <w:rPr>
          <w:rFonts w:ascii="Times New Roman" w:hAnsi="Times New Roman"/>
          <w:i/>
          <w:spacing w:val="-4"/>
        </w:rPr>
        <w:t>“Công tác cải cách hành chính</w:t>
      </w:r>
      <w:r w:rsidR="004D4B65" w:rsidRPr="006E24AF">
        <w:rPr>
          <w:rFonts w:ascii="Times New Roman" w:hAnsi="Times New Roman"/>
          <w:spacing w:val="-4"/>
        </w:rPr>
        <w:t xml:space="preserve"> </w:t>
      </w:r>
      <w:r w:rsidR="004D4B65" w:rsidRPr="006E24AF">
        <w:rPr>
          <w:rFonts w:ascii="Times New Roman" w:hAnsi="Times New Roman"/>
          <w:i/>
          <w:spacing w:val="-4"/>
        </w:rPr>
        <w:t>năm 201</w:t>
      </w:r>
      <w:r w:rsidR="00B05547" w:rsidRPr="006E24AF">
        <w:rPr>
          <w:rFonts w:ascii="Times New Roman" w:hAnsi="Times New Roman"/>
          <w:i/>
          <w:spacing w:val="-4"/>
        </w:rPr>
        <w:t>5</w:t>
      </w:r>
      <w:r w:rsidRPr="006E24AF">
        <w:rPr>
          <w:rFonts w:ascii="Times New Roman" w:hAnsi="Times New Roman"/>
          <w:spacing w:val="-4"/>
        </w:rPr>
        <w:t>”</w:t>
      </w:r>
      <w:r w:rsidR="004D4B65" w:rsidRPr="006E24AF">
        <w:rPr>
          <w:rFonts w:ascii="Times New Roman" w:hAnsi="Times New Roman"/>
          <w:spacing w:val="-4"/>
        </w:rPr>
        <w:t>, cụ thể như sau:</w:t>
      </w:r>
    </w:p>
    <w:p w:rsidR="004D4B65" w:rsidRPr="006E24AF" w:rsidRDefault="004D4B65" w:rsidP="000913A4">
      <w:pPr>
        <w:pStyle w:val="Footer"/>
        <w:tabs>
          <w:tab w:val="clear" w:pos="4320"/>
          <w:tab w:val="left" w:pos="-2010"/>
        </w:tabs>
        <w:spacing w:before="240" w:after="120"/>
        <w:ind w:firstLine="737"/>
        <w:rPr>
          <w:rFonts w:ascii="Times New Roman" w:hAnsi="Times New Roman"/>
          <w:b/>
          <w:bCs/>
          <w:color w:val="auto"/>
          <w:spacing w:val="-6"/>
          <w:sz w:val="28"/>
          <w:szCs w:val="28"/>
        </w:rPr>
      </w:pPr>
      <w:r w:rsidRPr="006E24AF">
        <w:rPr>
          <w:rFonts w:ascii="Times New Roman" w:hAnsi="Times New Roman"/>
          <w:b/>
          <w:bCs/>
          <w:color w:val="auto"/>
          <w:spacing w:val="-6"/>
          <w:sz w:val="28"/>
          <w:szCs w:val="28"/>
        </w:rPr>
        <w:t>I. NHIỆM VỤ VÀ GIẢI PHÁP THỰC HIỆN</w:t>
      </w:r>
    </w:p>
    <w:p w:rsidR="004D4B65" w:rsidRPr="006E24AF" w:rsidRDefault="00BD709E" w:rsidP="00D613FA">
      <w:pPr>
        <w:spacing w:before="120" w:after="120"/>
        <w:ind w:firstLine="737"/>
        <w:jc w:val="both"/>
        <w:rPr>
          <w:rFonts w:ascii="Times New Roman" w:hAnsi="Times New Roman"/>
          <w:b/>
          <w:spacing w:val="-6"/>
        </w:rPr>
      </w:pPr>
      <w:r w:rsidRPr="006E24AF">
        <w:rPr>
          <w:rFonts w:ascii="Times New Roman" w:hAnsi="Times New Roman"/>
          <w:b/>
          <w:spacing w:val="-6"/>
        </w:rPr>
        <w:t>1. Cải cách thể chế</w:t>
      </w:r>
    </w:p>
    <w:p w:rsidR="004D4B65" w:rsidRPr="006E24AF" w:rsidRDefault="004D4B65" w:rsidP="00D613FA">
      <w:pPr>
        <w:spacing w:before="120" w:after="120"/>
        <w:ind w:firstLine="737"/>
        <w:jc w:val="both"/>
        <w:rPr>
          <w:rFonts w:ascii="Times New Roman" w:hAnsi="Times New Roman"/>
          <w:lang w:val="fr-FR"/>
        </w:rPr>
      </w:pPr>
      <w:r w:rsidRPr="006E24AF">
        <w:rPr>
          <w:rFonts w:ascii="Times New Roman" w:hAnsi="Times New Roman"/>
          <w:lang w:val="fr-FR"/>
        </w:rPr>
        <w:t>Tiếp tục rà soát các văn bản của Đoàn các cấp đã ban hành</w:t>
      </w:r>
      <w:r w:rsidRPr="006E24AF">
        <w:rPr>
          <w:rFonts w:ascii="Times New Roman" w:hAnsi="Times New Roman"/>
          <w:bCs w:val="0"/>
          <w:lang w:val="fr-FR"/>
        </w:rPr>
        <w:t>; đồng thời,</w:t>
      </w:r>
      <w:r w:rsidRPr="006E24AF">
        <w:rPr>
          <w:rFonts w:ascii="Times New Roman" w:hAnsi="Times New Roman"/>
          <w:lang w:val="fr-FR"/>
        </w:rPr>
        <w:t xml:space="preserve"> đổi mới quy trình xây dựng và ban hành văn bản, khắc phục tính thụ động trong việc chuẩn bị, soạn thảo; đề cao trách nhiệm của Đoàn các cấp trong quá trình xây dựng các </w:t>
      </w:r>
      <w:r w:rsidR="008C6A62" w:rsidRPr="006E24AF">
        <w:rPr>
          <w:rFonts w:ascii="Times New Roman" w:hAnsi="Times New Roman"/>
          <w:lang w:val="fr-FR"/>
        </w:rPr>
        <w:t>văn bản.</w:t>
      </w:r>
      <w:r w:rsidRPr="006E24AF">
        <w:rPr>
          <w:rFonts w:ascii="Times New Roman" w:hAnsi="Times New Roman"/>
          <w:lang w:val="fr-FR"/>
        </w:rPr>
        <w:t xml:space="preserve"> </w:t>
      </w:r>
    </w:p>
    <w:p w:rsidR="004D4B65" w:rsidRPr="006E24AF" w:rsidRDefault="00BD709E" w:rsidP="00D613FA">
      <w:pPr>
        <w:spacing w:before="120" w:after="120"/>
        <w:ind w:firstLine="737"/>
        <w:jc w:val="both"/>
        <w:rPr>
          <w:rFonts w:ascii="Times New Roman" w:hAnsi="Times New Roman"/>
          <w:b/>
          <w:spacing w:val="-6"/>
          <w:lang w:val="fr-FR"/>
        </w:rPr>
      </w:pPr>
      <w:r w:rsidRPr="006E24AF">
        <w:rPr>
          <w:rFonts w:ascii="Times New Roman" w:hAnsi="Times New Roman"/>
          <w:b/>
          <w:spacing w:val="-6"/>
          <w:lang w:val="fr-FR"/>
        </w:rPr>
        <w:t>2. Cải cách thủ tục hành chính</w:t>
      </w:r>
    </w:p>
    <w:p w:rsidR="004D4B65" w:rsidRPr="006E24AF" w:rsidRDefault="004D4B65" w:rsidP="00D613FA">
      <w:pPr>
        <w:spacing w:before="120" w:after="120"/>
        <w:ind w:firstLine="737"/>
        <w:jc w:val="both"/>
        <w:rPr>
          <w:rFonts w:ascii="Times New Roman" w:hAnsi="Times New Roman"/>
          <w:lang w:val="fr-FR"/>
        </w:rPr>
      </w:pPr>
      <w:r w:rsidRPr="006E24AF">
        <w:rPr>
          <w:rFonts w:ascii="Times New Roman" w:hAnsi="Times New Roman"/>
          <w:lang w:val="fr-FR"/>
        </w:rPr>
        <w:t>Cập nhật niêm yết đảm bảo công khai, minh bạch và tổ chức thực hiện nghiêm các thủ tục hành chính đã được công bố công khai; thực hiện kiểm soát chặt chẽ việc t</w:t>
      </w:r>
      <w:r w:rsidR="008C6A62" w:rsidRPr="006E24AF">
        <w:rPr>
          <w:rFonts w:ascii="Times New Roman" w:hAnsi="Times New Roman"/>
          <w:lang w:val="fr-FR"/>
        </w:rPr>
        <w:t>hực thi các thủ tục hành chính.</w:t>
      </w:r>
    </w:p>
    <w:p w:rsidR="004D4B65" w:rsidRPr="006E24AF" w:rsidRDefault="00BD709E" w:rsidP="00D613FA">
      <w:pPr>
        <w:spacing w:before="120" w:after="120"/>
        <w:ind w:firstLine="737"/>
        <w:jc w:val="both"/>
        <w:rPr>
          <w:rFonts w:ascii="Times New Roman" w:hAnsi="Times New Roman"/>
          <w:b/>
          <w:lang w:val="fr-FR"/>
        </w:rPr>
      </w:pPr>
      <w:r w:rsidRPr="006E24AF">
        <w:rPr>
          <w:rFonts w:ascii="Times New Roman" w:hAnsi="Times New Roman"/>
          <w:b/>
          <w:bCs w:val="0"/>
          <w:lang w:val="fr-FR"/>
        </w:rPr>
        <w:t>3. Cải cách tổ chức bộ máy</w:t>
      </w:r>
    </w:p>
    <w:p w:rsidR="004D4B65" w:rsidRPr="006E24AF" w:rsidRDefault="004D4B65" w:rsidP="00D613FA">
      <w:pPr>
        <w:spacing w:before="120" w:after="120"/>
        <w:ind w:firstLine="737"/>
        <w:jc w:val="both"/>
        <w:rPr>
          <w:rFonts w:ascii="Times New Roman" w:hAnsi="Times New Roman"/>
          <w:bCs w:val="0"/>
          <w:lang w:val="fr-FR"/>
        </w:rPr>
      </w:pPr>
      <w:r w:rsidRPr="006E24AF">
        <w:rPr>
          <w:rFonts w:ascii="Times New Roman" w:hAnsi="Times New Roman"/>
          <w:bCs w:val="0"/>
          <w:lang w:val="fr-FR"/>
        </w:rPr>
        <w:t xml:space="preserve">Tiếp tục xác định rõ chức năng, nhiệm vụ, quyền hạn và cơ cấu tổ chức của Đoàn các cấp trên cơ sở một nhiệm vụ phân công cho một cán bộ chịu trách nhiệm chính. </w:t>
      </w:r>
      <w:r w:rsidRPr="006E24AF">
        <w:rPr>
          <w:rFonts w:ascii="Times New Roman" w:hAnsi="Times New Roman"/>
          <w:spacing w:val="-2"/>
          <w:lang w:val="fr-FR"/>
        </w:rPr>
        <w:t xml:space="preserve">Chú trọng đến việc xây dựng kế hoạch và giải pháp thực hiện; đề cao vai trò, trách nhiệm của người đứng đầu trong các cơ quan </w:t>
      </w:r>
      <w:r w:rsidRPr="006E24AF">
        <w:rPr>
          <w:rFonts w:ascii="Times New Roman" w:hAnsi="Times New Roman"/>
          <w:bCs w:val="0"/>
          <w:lang w:val="fr-FR"/>
        </w:rPr>
        <w:t>trong việc chỉ đạo thực hiện công tác cải cách tổ chức bộ máy.</w:t>
      </w:r>
    </w:p>
    <w:p w:rsidR="004D4B65" w:rsidRPr="006E24AF" w:rsidRDefault="004D4B65" w:rsidP="00D613FA">
      <w:pPr>
        <w:spacing w:before="120" w:after="120"/>
        <w:ind w:firstLine="737"/>
        <w:jc w:val="both"/>
        <w:rPr>
          <w:rFonts w:ascii="Times New Roman" w:hAnsi="Times New Roman"/>
          <w:b/>
          <w:bCs w:val="0"/>
          <w:lang w:val="fr-FR"/>
        </w:rPr>
      </w:pPr>
      <w:r w:rsidRPr="006E24AF">
        <w:rPr>
          <w:rFonts w:ascii="Times New Roman" w:hAnsi="Times New Roman"/>
          <w:b/>
          <w:bCs w:val="0"/>
          <w:lang w:val="fr-FR"/>
        </w:rPr>
        <w:t>4</w:t>
      </w:r>
      <w:r w:rsidRPr="006E24AF">
        <w:rPr>
          <w:rFonts w:ascii="Times New Roman" w:hAnsi="Times New Roman"/>
          <w:b/>
          <w:lang w:val="fr-FR"/>
        </w:rPr>
        <w:t>. Xây dựng và nâng cao chất lượng đội ngũ cán bộ, công chức trẻ nhất là cán bộ Đoàn cơ sở</w:t>
      </w:r>
    </w:p>
    <w:p w:rsidR="004D4B65" w:rsidRPr="006E24AF" w:rsidRDefault="004C4281" w:rsidP="00D613FA">
      <w:pPr>
        <w:spacing w:before="120" w:after="120"/>
        <w:ind w:firstLine="737"/>
        <w:jc w:val="both"/>
        <w:rPr>
          <w:rFonts w:ascii="Times New Roman" w:hAnsi="Times New Roman"/>
          <w:lang w:val="fr-FR"/>
        </w:rPr>
      </w:pPr>
      <w:r w:rsidRPr="006E24AF">
        <w:rPr>
          <w:rFonts w:ascii="Times New Roman" w:hAnsi="Times New Roman"/>
          <w:lang w:val="fr-FR"/>
        </w:rPr>
        <w:t xml:space="preserve">- </w:t>
      </w:r>
      <w:r w:rsidR="004D4B65" w:rsidRPr="006E24AF">
        <w:rPr>
          <w:rFonts w:ascii="Times New Roman" w:hAnsi="Times New Roman"/>
          <w:lang w:val="fr-FR"/>
        </w:rPr>
        <w:t xml:space="preserve">Đổi mới và nâng cao chất lượng công tác đào tạo, bồi dưỡng cán bộ; trang bị kiến thức, kỹ năng thực thi công vụ, kiến thức văn hóa công sở; nâng cao tinh thần trách nhiệm, đạo đức công chức, ý thức kỷ luật của </w:t>
      </w:r>
      <w:r w:rsidR="004D4B65" w:rsidRPr="006E24AF">
        <w:rPr>
          <w:rFonts w:ascii="Times New Roman" w:hAnsi="Times New Roman"/>
          <w:bCs w:val="0"/>
          <w:lang w:val="fr-FR"/>
        </w:rPr>
        <w:t>cán bộ, công chức trẻ làm công tác Đoàn</w:t>
      </w:r>
      <w:r w:rsidR="004D4B65" w:rsidRPr="006E24AF">
        <w:rPr>
          <w:rFonts w:ascii="Times New Roman" w:hAnsi="Times New Roman"/>
          <w:lang w:val="fr-FR"/>
        </w:rPr>
        <w:t>.</w:t>
      </w:r>
    </w:p>
    <w:p w:rsidR="004D4B65" w:rsidRPr="006E24AF" w:rsidRDefault="004C4281" w:rsidP="00D613FA">
      <w:pPr>
        <w:spacing w:before="120" w:after="120"/>
        <w:ind w:firstLine="737"/>
        <w:jc w:val="both"/>
        <w:rPr>
          <w:rFonts w:ascii="Times New Roman" w:hAnsi="Times New Roman"/>
          <w:bCs w:val="0"/>
          <w:lang w:val="fr-FR"/>
        </w:rPr>
      </w:pPr>
      <w:r w:rsidRPr="006E24AF">
        <w:rPr>
          <w:rFonts w:ascii="Times New Roman" w:hAnsi="Times New Roman"/>
          <w:lang w:val="fr-FR"/>
        </w:rPr>
        <w:t xml:space="preserve">- </w:t>
      </w:r>
      <w:r w:rsidR="004D4B65" w:rsidRPr="006E24AF">
        <w:rPr>
          <w:rFonts w:ascii="Times New Roman" w:hAnsi="Times New Roman"/>
          <w:lang w:val="fr-FR"/>
        </w:rPr>
        <w:t xml:space="preserve">Tiếp tục </w:t>
      </w:r>
      <w:r w:rsidR="004D4B65" w:rsidRPr="006E24AF">
        <w:rPr>
          <w:rFonts w:ascii="Times New Roman" w:hAnsi="Times New Roman"/>
          <w:bCs w:val="0"/>
          <w:lang w:val="fr-FR"/>
        </w:rPr>
        <w:t>đào tạo, bồi dưỡng theo tiêu chuẩn chức vụ lãnh đạo, quản lý nhằm nâng cao năng lực cho cán bộ lãnh đạo, quản lý để hoạch định chính sách và trong chỉ đạo, điều hành.</w:t>
      </w:r>
    </w:p>
    <w:p w:rsidR="004D4B65" w:rsidRPr="006E24AF" w:rsidRDefault="004C4281" w:rsidP="00D613FA">
      <w:pPr>
        <w:spacing w:before="120" w:after="120"/>
        <w:ind w:firstLine="737"/>
        <w:jc w:val="both"/>
        <w:rPr>
          <w:rFonts w:ascii="Times New Roman" w:hAnsi="Times New Roman"/>
          <w:bCs w:val="0"/>
          <w:lang w:val="fr-FR"/>
        </w:rPr>
      </w:pPr>
      <w:r w:rsidRPr="006E24AF">
        <w:rPr>
          <w:rFonts w:ascii="Times New Roman" w:hAnsi="Times New Roman"/>
          <w:bCs w:val="0"/>
          <w:lang w:val="fr-FR"/>
        </w:rPr>
        <w:t xml:space="preserve">- </w:t>
      </w:r>
      <w:r w:rsidR="004D4B65" w:rsidRPr="006E24AF">
        <w:rPr>
          <w:rFonts w:ascii="Times New Roman" w:hAnsi="Times New Roman"/>
          <w:bCs w:val="0"/>
          <w:lang w:val="fr-FR"/>
        </w:rPr>
        <w:t>Ứng dụng phần mềm quản lý Thông tin để đưa vào sử dụng cho việc chuyên môn.</w:t>
      </w:r>
    </w:p>
    <w:p w:rsidR="004D4B65" w:rsidRPr="006E24AF" w:rsidRDefault="004D4B65" w:rsidP="00D613FA">
      <w:pPr>
        <w:autoSpaceDE w:val="0"/>
        <w:autoSpaceDN w:val="0"/>
        <w:adjustRightInd w:val="0"/>
        <w:spacing w:before="120" w:after="120"/>
        <w:ind w:firstLine="737"/>
        <w:jc w:val="both"/>
        <w:rPr>
          <w:rFonts w:ascii="Times New Roman" w:hAnsi="Times New Roman"/>
          <w:b/>
          <w:bCs w:val="0"/>
          <w:lang w:val="fr-FR"/>
        </w:rPr>
      </w:pPr>
      <w:r w:rsidRPr="006E24AF">
        <w:rPr>
          <w:rFonts w:ascii="Times New Roman" w:hAnsi="Times New Roman"/>
          <w:b/>
          <w:bCs w:val="0"/>
          <w:lang w:val="fr-FR"/>
        </w:rPr>
        <w:lastRenderedPageBreak/>
        <w:t>5</w:t>
      </w:r>
      <w:r w:rsidR="00BD709E" w:rsidRPr="006E24AF">
        <w:rPr>
          <w:rFonts w:ascii="Times New Roman" w:hAnsi="Times New Roman"/>
          <w:b/>
          <w:bCs w:val="0"/>
          <w:lang w:val="fr-FR"/>
        </w:rPr>
        <w:t>. Tổ chức chỉ đạo, điều hành</w:t>
      </w:r>
    </w:p>
    <w:p w:rsidR="004D4B65" w:rsidRPr="006E24AF" w:rsidRDefault="004C4281" w:rsidP="00D613FA">
      <w:pPr>
        <w:autoSpaceDE w:val="0"/>
        <w:autoSpaceDN w:val="0"/>
        <w:adjustRightInd w:val="0"/>
        <w:spacing w:before="120" w:after="120"/>
        <w:ind w:firstLine="737"/>
        <w:jc w:val="both"/>
        <w:rPr>
          <w:rFonts w:ascii="Times New Roman" w:hAnsi="Times New Roman"/>
          <w:spacing w:val="-2"/>
          <w:lang w:val="fr-FR"/>
        </w:rPr>
      </w:pPr>
      <w:r w:rsidRPr="006E24AF">
        <w:rPr>
          <w:rFonts w:ascii="Times New Roman" w:hAnsi="Times New Roman"/>
          <w:bCs w:val="0"/>
          <w:spacing w:val="-2"/>
          <w:lang w:val="fr-FR"/>
        </w:rPr>
        <w:t xml:space="preserve">- </w:t>
      </w:r>
      <w:r w:rsidR="004D4B65" w:rsidRPr="006E24AF">
        <w:rPr>
          <w:rFonts w:ascii="Times New Roman" w:hAnsi="Times New Roman"/>
          <w:bCs w:val="0"/>
          <w:spacing w:val="-2"/>
          <w:lang w:val="fr-FR"/>
        </w:rPr>
        <w:t>Tiếp tục phát huy hiệu quả công tác tuyên truyền cải cách hành chính, trong đó chú trọng việc ph</w:t>
      </w:r>
      <w:r w:rsidR="004D4B65" w:rsidRPr="006E24AF">
        <w:rPr>
          <w:rFonts w:ascii="Times New Roman" w:hAnsi="Times New Roman"/>
          <w:spacing w:val="-2"/>
          <w:lang w:val="fr-FR"/>
        </w:rPr>
        <w:t>ối hợp và sử dụng phương tiện thông tin đại chúng trong việc tuyên truyền, phổ biến về Ch</w:t>
      </w:r>
      <w:r w:rsidR="004D4B65" w:rsidRPr="006E24AF">
        <w:rPr>
          <w:rFonts w:ascii="Times New Roman" w:hAnsi="Times New Roman"/>
          <w:spacing w:val="-2"/>
          <w:lang w:val="fr-FR"/>
        </w:rPr>
        <w:softHyphen/>
      </w:r>
      <w:r w:rsidR="004D4B65" w:rsidRPr="006E24AF">
        <w:rPr>
          <w:rFonts w:ascii="Times New Roman" w:hAnsi="Times New Roman"/>
          <w:spacing w:val="-2"/>
          <w:lang w:val="fr-FR"/>
        </w:rPr>
        <w:softHyphen/>
        <w:t xml:space="preserve">ương trình tổng thể </w:t>
      </w:r>
      <w:r w:rsidR="004D4B65" w:rsidRPr="006E24AF">
        <w:rPr>
          <w:rFonts w:ascii="Times New Roman" w:hAnsi="Times New Roman"/>
          <w:bCs w:val="0"/>
          <w:spacing w:val="-2"/>
          <w:lang w:val="fr-FR"/>
        </w:rPr>
        <w:t xml:space="preserve">cải cách hành chính </w:t>
      </w:r>
      <w:r w:rsidR="004D4B65" w:rsidRPr="006E24AF">
        <w:rPr>
          <w:rFonts w:ascii="Times New Roman" w:hAnsi="Times New Roman"/>
          <w:spacing w:val="-2"/>
          <w:lang w:val="fr-FR"/>
        </w:rPr>
        <w:t>nhà nư</w:t>
      </w:r>
      <w:r w:rsidR="004D4B65" w:rsidRPr="006E24AF">
        <w:rPr>
          <w:rFonts w:ascii="Times New Roman" w:hAnsi="Times New Roman"/>
          <w:spacing w:val="-2"/>
          <w:lang w:val="fr-FR"/>
        </w:rPr>
        <w:softHyphen/>
      </w:r>
      <w:r w:rsidR="004D4B65" w:rsidRPr="006E24AF">
        <w:rPr>
          <w:rFonts w:ascii="Times New Roman" w:hAnsi="Times New Roman"/>
          <w:spacing w:val="-2"/>
          <w:lang w:val="fr-FR"/>
        </w:rPr>
        <w:softHyphen/>
        <w:t xml:space="preserve">ớc. </w:t>
      </w:r>
    </w:p>
    <w:p w:rsidR="004D4B65" w:rsidRPr="006E24AF" w:rsidRDefault="004C4281" w:rsidP="00D613FA">
      <w:pPr>
        <w:pStyle w:val="BlockText"/>
        <w:ind w:left="0" w:right="0" w:firstLine="737"/>
        <w:rPr>
          <w:rFonts w:ascii="Times New Roman" w:hAnsi="Times New Roman"/>
          <w:lang w:val="fr-FR"/>
        </w:rPr>
      </w:pPr>
      <w:r w:rsidRPr="006E24AF">
        <w:rPr>
          <w:rFonts w:ascii="Times New Roman" w:hAnsi="Times New Roman"/>
          <w:lang w:val="fr-FR"/>
        </w:rPr>
        <w:t xml:space="preserve">- </w:t>
      </w:r>
      <w:r w:rsidR="0053680E" w:rsidRPr="006E24AF">
        <w:rPr>
          <w:rFonts w:ascii="Times New Roman" w:hAnsi="Times New Roman"/>
          <w:lang w:val="fr-FR"/>
        </w:rPr>
        <w:t>Ban Thường vụ Huyện Đoàn</w:t>
      </w:r>
      <w:r w:rsidR="004D4B65" w:rsidRPr="006E24AF">
        <w:rPr>
          <w:rFonts w:ascii="Times New Roman" w:hAnsi="Times New Roman"/>
          <w:lang w:val="fr-FR"/>
        </w:rPr>
        <w:t xml:space="preserve"> chịu trách nhiệm trong việc triển khai và tổ chức kiểm tra, đôn đốc kịp thời việc thực hiện các chủ trương, biện pháp về cải cá</w:t>
      </w:r>
      <w:r w:rsidR="0053680E" w:rsidRPr="006E24AF">
        <w:rPr>
          <w:rFonts w:ascii="Times New Roman" w:hAnsi="Times New Roman"/>
          <w:lang w:val="fr-FR"/>
        </w:rPr>
        <w:t>ch hành chính của các Đoàn trực thuộc</w:t>
      </w:r>
      <w:r w:rsidR="004D4B65" w:rsidRPr="006E24AF">
        <w:rPr>
          <w:rFonts w:ascii="Times New Roman" w:hAnsi="Times New Roman"/>
          <w:lang w:val="fr-FR"/>
        </w:rPr>
        <w:t xml:space="preserve"> nhằm nâng cao nhận thức, ý thức chấp hành, kỷ cương, kỷ luật trong cơ quan nhà nước của cán bộ, công chức, viên chức về cải cách hành chính. </w:t>
      </w:r>
    </w:p>
    <w:p w:rsidR="004D4B65" w:rsidRPr="006E24AF" w:rsidRDefault="004C4281" w:rsidP="00D613FA">
      <w:pPr>
        <w:pStyle w:val="BlockText"/>
        <w:ind w:left="0" w:right="0" w:firstLine="737"/>
        <w:rPr>
          <w:rFonts w:ascii="Times New Roman" w:hAnsi="Times New Roman"/>
          <w:lang w:val="fr-FR"/>
        </w:rPr>
      </w:pPr>
      <w:r w:rsidRPr="006E24AF">
        <w:rPr>
          <w:rFonts w:ascii="Times New Roman" w:hAnsi="Times New Roman"/>
          <w:lang w:val="fr-FR"/>
        </w:rPr>
        <w:t xml:space="preserve">- </w:t>
      </w:r>
      <w:r w:rsidR="004D4B65" w:rsidRPr="006E24AF">
        <w:rPr>
          <w:rFonts w:ascii="Times New Roman" w:hAnsi="Times New Roman"/>
          <w:lang w:val="fr-FR"/>
        </w:rPr>
        <w:t>Triển khai thực hiện hướ</w:t>
      </w:r>
      <w:r w:rsidR="0053680E" w:rsidRPr="006E24AF">
        <w:rPr>
          <w:rFonts w:ascii="Times New Roman" w:hAnsi="Times New Roman"/>
          <w:lang w:val="fr-FR"/>
        </w:rPr>
        <w:t>ng dẫn cải cách hành chính của huyện</w:t>
      </w:r>
      <w:r w:rsidR="004D4B65" w:rsidRPr="006E24AF">
        <w:rPr>
          <w:rFonts w:ascii="Times New Roman" w:hAnsi="Times New Roman"/>
          <w:lang w:val="fr-FR"/>
        </w:rPr>
        <w:t xml:space="preserve"> qua việc cụ thể hóa xây dựng kế hoạch thực hiện công tác cải cách hành chính của từng đơn vị.</w:t>
      </w:r>
    </w:p>
    <w:p w:rsidR="004D4B65" w:rsidRPr="006E24AF" w:rsidRDefault="004C4281" w:rsidP="00D613FA">
      <w:pPr>
        <w:pStyle w:val="BlockText"/>
        <w:ind w:left="0" w:right="0" w:firstLine="737"/>
        <w:rPr>
          <w:rFonts w:ascii="Times New Roman" w:hAnsi="Times New Roman"/>
          <w:lang w:val="fr-FR"/>
        </w:rPr>
      </w:pPr>
      <w:r w:rsidRPr="006E24AF">
        <w:rPr>
          <w:rFonts w:ascii="Times New Roman" w:hAnsi="Times New Roman"/>
          <w:lang w:val="fr-FR"/>
        </w:rPr>
        <w:t xml:space="preserve">- </w:t>
      </w:r>
      <w:r w:rsidR="004D4B65" w:rsidRPr="006E24AF">
        <w:rPr>
          <w:rFonts w:ascii="Times New Roman" w:hAnsi="Times New Roman"/>
          <w:lang w:val="fr-FR"/>
        </w:rPr>
        <w:t>Xây dựng kế hoạch thực hiện công tác cải cách hành chính của đơn vị hàng năm trên cơ sở cụ thể hóa, bám sát các mục tiêu, nhiệm vụ, giải pháp trọng tâm đã được xác định.</w:t>
      </w:r>
    </w:p>
    <w:p w:rsidR="004D4B65" w:rsidRPr="006E24AF" w:rsidRDefault="004D4B65" w:rsidP="000913A4">
      <w:pPr>
        <w:pStyle w:val="BlockText"/>
        <w:spacing w:before="240"/>
        <w:ind w:left="0" w:right="0" w:firstLine="737"/>
        <w:rPr>
          <w:rFonts w:ascii="Times New Roman" w:hAnsi="Times New Roman"/>
          <w:b/>
          <w:bCs/>
          <w:lang w:val="fr-FR"/>
        </w:rPr>
      </w:pPr>
      <w:r w:rsidRPr="006E24AF">
        <w:rPr>
          <w:rFonts w:ascii="Times New Roman" w:hAnsi="Times New Roman"/>
          <w:b/>
          <w:bCs/>
          <w:lang w:val="fr-FR"/>
        </w:rPr>
        <w:t>II. TỔ CHỨC THỰC HIỆN</w:t>
      </w:r>
    </w:p>
    <w:p w:rsidR="004D4B65" w:rsidRPr="006E24AF" w:rsidRDefault="0053680E" w:rsidP="00D613FA">
      <w:pPr>
        <w:spacing w:before="120" w:after="120"/>
        <w:ind w:firstLine="737"/>
        <w:jc w:val="both"/>
        <w:rPr>
          <w:rFonts w:ascii="Times New Roman" w:hAnsi="Times New Roman"/>
          <w:b/>
          <w:spacing w:val="-2"/>
          <w:lang w:val="fr-FR"/>
        </w:rPr>
      </w:pPr>
      <w:r w:rsidRPr="006E24AF">
        <w:rPr>
          <w:rFonts w:ascii="Times New Roman" w:hAnsi="Times New Roman"/>
          <w:b/>
          <w:spacing w:val="-2"/>
          <w:lang w:val="fr-FR"/>
        </w:rPr>
        <w:t>1. Huyện</w:t>
      </w:r>
      <w:r w:rsidR="004D4B65" w:rsidRPr="006E24AF">
        <w:rPr>
          <w:rFonts w:ascii="Times New Roman" w:hAnsi="Times New Roman"/>
          <w:b/>
          <w:spacing w:val="-2"/>
          <w:lang w:val="fr-FR"/>
        </w:rPr>
        <w:t xml:space="preserve"> </w:t>
      </w:r>
      <w:r w:rsidR="00BD709E" w:rsidRPr="006E24AF">
        <w:rPr>
          <w:rFonts w:ascii="Times New Roman" w:hAnsi="Times New Roman"/>
          <w:b/>
          <w:spacing w:val="-2"/>
          <w:lang w:val="fr-FR"/>
        </w:rPr>
        <w:t>Đoàn</w:t>
      </w:r>
    </w:p>
    <w:p w:rsidR="001E2368" w:rsidRPr="006E24AF" w:rsidRDefault="0053680E" w:rsidP="00D613FA">
      <w:pPr>
        <w:tabs>
          <w:tab w:val="center" w:pos="5220"/>
        </w:tabs>
        <w:spacing w:before="120" w:after="120" w:line="360" w:lineRule="exact"/>
        <w:ind w:firstLine="737"/>
        <w:jc w:val="both"/>
        <w:rPr>
          <w:rFonts w:ascii="Times New Roman" w:hAnsi="Times New Roman"/>
          <w:lang w:val="fr-FR"/>
        </w:rPr>
      </w:pPr>
      <w:r w:rsidRPr="006E24AF">
        <w:rPr>
          <w:rFonts w:ascii="Times New Roman" w:hAnsi="Times New Roman"/>
          <w:lang w:val="fr-FR"/>
        </w:rPr>
        <w:t>- Ban Thường vụ Huyện Đoàn</w:t>
      </w:r>
      <w:r w:rsidR="004D4B65" w:rsidRPr="006E24AF">
        <w:rPr>
          <w:rFonts w:ascii="Times New Roman" w:hAnsi="Times New Roman"/>
          <w:lang w:val="fr-FR"/>
        </w:rPr>
        <w:t xml:space="preserve"> </w:t>
      </w:r>
      <w:r w:rsidRPr="006E24AF">
        <w:rPr>
          <w:rFonts w:ascii="Times New Roman" w:hAnsi="Times New Roman"/>
          <w:lang w:val="fr-FR"/>
        </w:rPr>
        <w:t>xây dựng và triển khai</w:t>
      </w:r>
      <w:r w:rsidR="004D4B65" w:rsidRPr="006E24AF">
        <w:rPr>
          <w:rFonts w:ascii="Times New Roman" w:hAnsi="Times New Roman"/>
          <w:lang w:val="fr-FR"/>
        </w:rPr>
        <w:t xml:space="preserve"> hướng dẫn Đoàn tham gia xây dựng </w:t>
      </w:r>
      <w:r w:rsidR="004D4B65" w:rsidRPr="006E24AF">
        <w:rPr>
          <w:rFonts w:ascii="Times New Roman" w:hAnsi="Times New Roman"/>
          <w:i/>
          <w:lang w:val="fr-FR"/>
        </w:rPr>
        <w:t>“Công tác cải cách hành chính”</w:t>
      </w:r>
      <w:r w:rsidR="004D4B65" w:rsidRPr="006E24AF">
        <w:rPr>
          <w:rFonts w:ascii="Times New Roman" w:hAnsi="Times New Roman"/>
          <w:lang w:val="fr-FR"/>
        </w:rPr>
        <w:t xml:space="preserve"> đến các Đoàn trực thuộc để tổ chức thực hiện.</w:t>
      </w:r>
    </w:p>
    <w:p w:rsidR="000A0480" w:rsidRPr="006E24AF" w:rsidRDefault="001E2368" w:rsidP="00D613FA">
      <w:pPr>
        <w:tabs>
          <w:tab w:val="center" w:pos="5220"/>
        </w:tabs>
        <w:spacing w:before="120" w:after="120" w:line="360" w:lineRule="exact"/>
        <w:ind w:firstLine="737"/>
        <w:jc w:val="both"/>
        <w:rPr>
          <w:rFonts w:ascii="Times New Roman" w:hAnsi="Times New Roman"/>
          <w:lang w:val="fr-FR"/>
        </w:rPr>
      </w:pPr>
      <w:r w:rsidRPr="006E24AF">
        <w:rPr>
          <w:rFonts w:ascii="Times New Roman" w:hAnsi="Times New Roman"/>
          <w:lang w:val="fr-FR"/>
        </w:rPr>
        <w:t>- Chọn chi Đoàn Phòng Tài nguyên Môi trường làm điểm chỉ đạo thực hiện.</w:t>
      </w:r>
      <w:r w:rsidR="0080568F" w:rsidRPr="006E24AF">
        <w:rPr>
          <w:rFonts w:ascii="Times New Roman" w:hAnsi="Times New Roman"/>
          <w:lang w:val="fr-FR"/>
        </w:rPr>
        <w:t xml:space="preserve"> </w:t>
      </w:r>
    </w:p>
    <w:p w:rsidR="004D4B65" w:rsidRPr="006E24AF" w:rsidRDefault="0053680E" w:rsidP="00D613FA">
      <w:pPr>
        <w:spacing w:before="120" w:after="120"/>
        <w:ind w:firstLine="737"/>
        <w:jc w:val="both"/>
        <w:rPr>
          <w:rFonts w:ascii="Times New Roman" w:hAnsi="Times New Roman"/>
          <w:lang w:val="fr-FR"/>
        </w:rPr>
      </w:pPr>
      <w:r w:rsidRPr="006E24AF">
        <w:rPr>
          <w:rFonts w:ascii="Times New Roman" w:hAnsi="Times New Roman"/>
          <w:lang w:val="fr-FR"/>
        </w:rPr>
        <w:t>- Phân công cán bộ theo dõ</w:t>
      </w:r>
      <w:r w:rsidR="004D4B65" w:rsidRPr="006E24AF">
        <w:rPr>
          <w:rFonts w:ascii="Times New Roman" w:hAnsi="Times New Roman"/>
          <w:lang w:val="fr-FR"/>
        </w:rPr>
        <w:t>i, đôn đốc và hướng dẫn triển khai thực hiện của các đơn vị trực thuộc và chịu trách nhiệm báo cáo kết quả thực hiện cho Thường trực Tỉnh đoàn.</w:t>
      </w:r>
    </w:p>
    <w:p w:rsidR="0053680E" w:rsidRPr="006E24AF" w:rsidRDefault="0053680E" w:rsidP="00D613FA">
      <w:pPr>
        <w:spacing w:before="120" w:after="120"/>
        <w:ind w:firstLine="737"/>
        <w:jc w:val="both"/>
        <w:rPr>
          <w:rFonts w:ascii="Times New Roman" w:hAnsi="Times New Roman"/>
          <w:spacing w:val="-4"/>
          <w:lang w:val="fr-FR"/>
        </w:rPr>
      </w:pPr>
      <w:r w:rsidRPr="006E24AF">
        <w:rPr>
          <w:rFonts w:ascii="Times New Roman" w:hAnsi="Times New Roman"/>
          <w:spacing w:val="-4"/>
          <w:lang w:val="fr-FR"/>
        </w:rPr>
        <w:t>- Định kỳ 06 tháng, 01 năm tổ chức sơ kết đánh giá</w:t>
      </w:r>
      <w:r w:rsidR="00D613FA" w:rsidRPr="006E24AF">
        <w:rPr>
          <w:rFonts w:ascii="Times New Roman" w:hAnsi="Times New Roman"/>
          <w:spacing w:val="-4"/>
          <w:lang w:val="fr-FR"/>
        </w:rPr>
        <w:t xml:space="preserve"> và báo cáo về Tỉnh Đoàn.</w:t>
      </w:r>
    </w:p>
    <w:p w:rsidR="004D4B65" w:rsidRPr="006E24AF" w:rsidRDefault="00764A6F" w:rsidP="00D613FA">
      <w:pPr>
        <w:spacing w:before="120" w:after="120"/>
        <w:ind w:firstLine="737"/>
        <w:jc w:val="both"/>
        <w:rPr>
          <w:rFonts w:ascii="Times New Roman" w:hAnsi="Times New Roman"/>
          <w:b/>
          <w:lang w:val="fr-FR"/>
        </w:rPr>
      </w:pPr>
      <w:r w:rsidRPr="006E24AF">
        <w:rPr>
          <w:rFonts w:ascii="Times New Roman" w:hAnsi="Times New Roman"/>
          <w:b/>
          <w:lang w:val="fr-FR"/>
        </w:rPr>
        <w:t>2. Đoàn trực thuộc </w:t>
      </w:r>
    </w:p>
    <w:p w:rsidR="004D4B65" w:rsidRPr="006E24AF" w:rsidRDefault="004D4B65" w:rsidP="00D613FA">
      <w:pPr>
        <w:spacing w:before="120" w:after="120"/>
        <w:ind w:left="-31" w:firstLine="751"/>
        <w:jc w:val="both"/>
        <w:rPr>
          <w:rFonts w:ascii="Times New Roman" w:hAnsi="Times New Roman"/>
          <w:lang w:val="fr-FR"/>
        </w:rPr>
      </w:pPr>
      <w:r w:rsidRPr="006E24AF">
        <w:rPr>
          <w:rFonts w:ascii="Times New Roman" w:hAnsi="Times New Roman"/>
          <w:lang w:val="fr-FR"/>
        </w:rPr>
        <w:t xml:space="preserve">- </w:t>
      </w:r>
      <w:r w:rsidR="0080568F" w:rsidRPr="006E24AF">
        <w:rPr>
          <w:rFonts w:ascii="Times New Roman" w:hAnsi="Times New Roman"/>
          <w:lang w:val="fr-FR"/>
        </w:rPr>
        <w:t>X</w:t>
      </w:r>
      <w:r w:rsidRPr="006E24AF">
        <w:rPr>
          <w:rFonts w:ascii="Times New Roman" w:hAnsi="Times New Roman"/>
          <w:lang w:val="fr-FR"/>
        </w:rPr>
        <w:t>ây dựng kế hoạch cụ thể, phù hợp với từng cơ quan, đơn vị và triển khai cho ĐVTN thực hiện.</w:t>
      </w:r>
    </w:p>
    <w:p w:rsidR="0080568F" w:rsidRPr="006E24AF" w:rsidRDefault="0080568F" w:rsidP="00D613FA">
      <w:pPr>
        <w:spacing w:before="120" w:after="120"/>
        <w:ind w:left="-31" w:firstLine="751"/>
        <w:jc w:val="both"/>
        <w:rPr>
          <w:rFonts w:ascii="Times New Roman" w:hAnsi="Times New Roman"/>
          <w:lang w:val="fr-FR"/>
        </w:rPr>
      </w:pPr>
      <w:r w:rsidRPr="006E24AF">
        <w:rPr>
          <w:rFonts w:ascii="Times New Roman" w:hAnsi="Times New Roman"/>
          <w:lang w:val="fr-FR"/>
        </w:rPr>
        <w:t>- Theo dõi đôn đốc việc thực hiện cải cách hành chính trong đoàn viên là cán bộ, công chức; đồng thời kịp thời báo cáo các mô hình điển hình, hiệu quả để tiếp tục nhân rộng.</w:t>
      </w:r>
    </w:p>
    <w:p w:rsidR="002F2235" w:rsidRPr="006E24AF" w:rsidRDefault="004D4B65" w:rsidP="002F2235">
      <w:pPr>
        <w:spacing w:before="120" w:after="120"/>
        <w:ind w:firstLine="720"/>
        <w:jc w:val="both"/>
        <w:rPr>
          <w:rFonts w:ascii="Times New Roman" w:hAnsi="Times New Roman"/>
          <w:lang w:val="fr-FR"/>
        </w:rPr>
      </w:pPr>
      <w:r w:rsidRPr="006E24AF">
        <w:rPr>
          <w:rFonts w:ascii="Times New Roman" w:hAnsi="Times New Roman"/>
          <w:lang w:val="fr-FR"/>
        </w:rPr>
        <w:t xml:space="preserve">Căn cứ vào nội dung </w:t>
      </w:r>
      <w:r w:rsidR="000F4708" w:rsidRPr="006E24AF">
        <w:rPr>
          <w:rFonts w:ascii="Times New Roman" w:hAnsi="Times New Roman"/>
          <w:lang w:val="fr-FR"/>
        </w:rPr>
        <w:t>hướng dẫn này, Ban Thường vụ Huyện Đoàn</w:t>
      </w:r>
      <w:r w:rsidRPr="006E24AF">
        <w:rPr>
          <w:rFonts w:ascii="Times New Roman" w:hAnsi="Times New Roman"/>
          <w:lang w:val="fr-FR"/>
        </w:rPr>
        <w:t xml:space="preserve"> đề nghị các đơn vị tổ chức triển khai thực hiện</w:t>
      </w:r>
      <w:r w:rsidR="000F4708" w:rsidRPr="006E24AF">
        <w:rPr>
          <w:rFonts w:ascii="Times New Roman" w:hAnsi="Times New Roman"/>
          <w:lang w:val="fr-FR"/>
        </w:rPr>
        <w:t>,</w:t>
      </w:r>
      <w:r w:rsidRPr="006E24AF">
        <w:rPr>
          <w:rFonts w:ascii="Times New Roman" w:hAnsi="Times New Roman"/>
          <w:lang w:val="fr-FR"/>
        </w:rPr>
        <w:t xml:space="preserve"> có gì chưa rõ liên hệ về </w:t>
      </w:r>
      <w:r w:rsidR="000F4708" w:rsidRPr="006E24AF">
        <w:rPr>
          <w:rFonts w:ascii="Times New Roman" w:hAnsi="Times New Roman"/>
          <w:lang w:val="fr-FR"/>
        </w:rPr>
        <w:t>Thường trực Huyện Đoàn</w:t>
      </w:r>
      <w:r w:rsidRPr="006E24AF">
        <w:rPr>
          <w:rFonts w:ascii="Times New Roman" w:hAnsi="Times New Roman"/>
          <w:lang w:val="fr-FR"/>
        </w:rPr>
        <w:t xml:space="preserve"> để kịp thời hướng dẫn.</w:t>
      </w:r>
    </w:p>
    <w:p w:rsidR="000F4708" w:rsidRPr="006E24AF" w:rsidRDefault="000F4708" w:rsidP="000F4708">
      <w:pPr>
        <w:jc w:val="both"/>
        <w:rPr>
          <w:rFonts w:ascii="Times New Roman" w:hAnsi="Times New Roman"/>
          <w:b/>
          <w:iCs/>
          <w:spacing w:val="-6"/>
        </w:rPr>
      </w:pPr>
      <w:r w:rsidRPr="006E24AF">
        <w:rPr>
          <w:rFonts w:ascii="Times New Roman" w:hAnsi="Times New Roman"/>
          <w:b/>
          <w:iCs/>
          <w:spacing w:val="-6"/>
        </w:rPr>
        <w:t xml:space="preserve">* </w:t>
      </w:r>
      <w:r w:rsidR="00BB71CB" w:rsidRPr="006E24AF">
        <w:rPr>
          <w:rFonts w:ascii="Times New Roman" w:hAnsi="Times New Roman"/>
          <w:b/>
          <w:iCs/>
          <w:spacing w:val="-6"/>
          <w:sz w:val="24"/>
          <w:u w:val="single"/>
        </w:rPr>
        <w:t>Nơi nhận</w:t>
      </w:r>
      <w:r w:rsidRPr="006E24AF">
        <w:rPr>
          <w:rFonts w:ascii="Times New Roman" w:hAnsi="Times New Roman"/>
          <w:b/>
          <w:iCs/>
          <w:spacing w:val="-6"/>
        </w:rPr>
        <w:t>:</w:t>
      </w:r>
      <w:r w:rsidR="004D4B65" w:rsidRPr="006E24AF">
        <w:rPr>
          <w:rFonts w:ascii="Times New Roman" w:hAnsi="Times New Roman"/>
          <w:b/>
          <w:iCs/>
          <w:spacing w:val="-6"/>
        </w:rPr>
        <w:t xml:space="preserve">                                      </w:t>
      </w:r>
      <w:r w:rsidR="00DB11AD" w:rsidRPr="006E24AF">
        <w:rPr>
          <w:rFonts w:ascii="Times New Roman" w:hAnsi="Times New Roman"/>
          <w:b/>
          <w:iCs/>
          <w:spacing w:val="-6"/>
        </w:rPr>
        <w:t xml:space="preserve">           </w:t>
      </w:r>
      <w:r w:rsidR="008C6A62" w:rsidRPr="006E24AF">
        <w:rPr>
          <w:rFonts w:ascii="Times New Roman" w:hAnsi="Times New Roman"/>
          <w:b/>
          <w:iCs/>
          <w:spacing w:val="-6"/>
        </w:rPr>
        <w:t xml:space="preserve">        </w:t>
      </w:r>
      <w:r w:rsidRPr="006E24AF">
        <w:rPr>
          <w:rFonts w:ascii="Times New Roman" w:hAnsi="Times New Roman"/>
          <w:b/>
          <w:iCs/>
          <w:spacing w:val="-6"/>
        </w:rPr>
        <w:t xml:space="preserve">          </w:t>
      </w:r>
      <w:r w:rsidR="004D4B65" w:rsidRPr="006E24AF">
        <w:rPr>
          <w:rFonts w:ascii="Times New Roman" w:hAnsi="Times New Roman"/>
          <w:b/>
          <w:iCs/>
          <w:spacing w:val="-6"/>
        </w:rPr>
        <w:t>TM. BAN THƯỜNG VỤ</w:t>
      </w:r>
      <w:r w:rsidR="00DB11AD" w:rsidRPr="006E24AF">
        <w:rPr>
          <w:rFonts w:ascii="Times New Roman" w:hAnsi="Times New Roman"/>
          <w:b/>
          <w:iCs/>
          <w:spacing w:val="-6"/>
        </w:rPr>
        <w:t xml:space="preserve"> </w:t>
      </w:r>
    </w:p>
    <w:p w:rsidR="00917B35" w:rsidRPr="006E24AF" w:rsidRDefault="00917B35" w:rsidP="002F2235">
      <w:pPr>
        <w:jc w:val="both"/>
        <w:rPr>
          <w:rFonts w:ascii="Times New Roman" w:hAnsi="Times New Roman"/>
          <w:iCs/>
          <w:spacing w:val="-6"/>
          <w:sz w:val="24"/>
        </w:rPr>
      </w:pPr>
      <w:r w:rsidRPr="006E24AF">
        <w:rPr>
          <w:rFonts w:ascii="Times New Roman" w:hAnsi="Times New Roman"/>
          <w:iCs/>
          <w:spacing w:val="-6"/>
          <w:sz w:val="24"/>
        </w:rPr>
        <w:t xml:space="preserve">- Thường trực Tỉnh </w:t>
      </w:r>
      <w:r w:rsidR="00CB5B8B" w:rsidRPr="006E24AF">
        <w:rPr>
          <w:rFonts w:ascii="Times New Roman" w:hAnsi="Times New Roman"/>
          <w:iCs/>
          <w:spacing w:val="-6"/>
          <w:sz w:val="24"/>
        </w:rPr>
        <w:t xml:space="preserve">Đoàn </w:t>
      </w:r>
      <w:r w:rsidR="008C6A62" w:rsidRPr="006E24AF">
        <w:rPr>
          <w:rFonts w:ascii="Times New Roman" w:hAnsi="Times New Roman"/>
          <w:iCs/>
          <w:spacing w:val="-6"/>
          <w:sz w:val="24"/>
        </w:rPr>
        <w:t>(</w:t>
      </w:r>
      <w:r w:rsidR="004C4281" w:rsidRPr="006E24AF">
        <w:rPr>
          <w:rFonts w:ascii="Times New Roman" w:hAnsi="Times New Roman"/>
          <w:iCs/>
          <w:spacing w:val="-6"/>
          <w:sz w:val="24"/>
        </w:rPr>
        <w:t>b</w:t>
      </w:r>
      <w:r w:rsidR="008C6A62" w:rsidRPr="006E24AF">
        <w:rPr>
          <w:rFonts w:ascii="Times New Roman" w:hAnsi="Times New Roman"/>
          <w:iCs/>
          <w:spacing w:val="-6"/>
          <w:sz w:val="24"/>
        </w:rPr>
        <w:t>/c)</w:t>
      </w:r>
      <w:r w:rsidRPr="006E24AF">
        <w:rPr>
          <w:rFonts w:ascii="Times New Roman" w:hAnsi="Times New Roman"/>
          <w:iCs/>
          <w:spacing w:val="-6"/>
          <w:sz w:val="24"/>
        </w:rPr>
        <w:t xml:space="preserve">;                                                </w:t>
      </w:r>
      <w:r w:rsidR="00BB71CB" w:rsidRPr="006E24AF">
        <w:rPr>
          <w:rFonts w:ascii="Times New Roman" w:hAnsi="Times New Roman"/>
          <w:iCs/>
          <w:spacing w:val="-6"/>
          <w:sz w:val="24"/>
        </w:rPr>
        <w:t xml:space="preserve">            </w:t>
      </w:r>
      <w:r w:rsidR="008C6A62" w:rsidRPr="006E24AF">
        <w:rPr>
          <w:rFonts w:ascii="Times New Roman" w:hAnsi="Times New Roman"/>
          <w:iCs/>
          <w:spacing w:val="-6"/>
          <w:sz w:val="24"/>
        </w:rPr>
        <w:t xml:space="preserve">       </w:t>
      </w:r>
      <w:r w:rsidRPr="006E24AF">
        <w:rPr>
          <w:rFonts w:ascii="Times New Roman" w:hAnsi="Times New Roman"/>
          <w:iCs/>
          <w:spacing w:val="-6"/>
        </w:rPr>
        <w:t>PHÓ BÍ THƯ</w:t>
      </w:r>
    </w:p>
    <w:p w:rsidR="00917B35" w:rsidRPr="006E24AF" w:rsidRDefault="000F4708" w:rsidP="002F2235">
      <w:pPr>
        <w:jc w:val="both"/>
        <w:rPr>
          <w:rFonts w:ascii="Times New Roman" w:hAnsi="Times New Roman"/>
          <w:iCs/>
          <w:spacing w:val="-6"/>
          <w:sz w:val="24"/>
        </w:rPr>
      </w:pPr>
      <w:r w:rsidRPr="006E24AF">
        <w:rPr>
          <w:rFonts w:ascii="Times New Roman" w:hAnsi="Times New Roman"/>
          <w:iCs/>
          <w:spacing w:val="-6"/>
          <w:sz w:val="24"/>
        </w:rPr>
        <w:t xml:space="preserve">- </w:t>
      </w:r>
      <w:r w:rsidR="00917B35" w:rsidRPr="006E24AF">
        <w:rPr>
          <w:rFonts w:ascii="Times New Roman" w:hAnsi="Times New Roman"/>
          <w:iCs/>
          <w:spacing w:val="-6"/>
          <w:sz w:val="24"/>
        </w:rPr>
        <w:t xml:space="preserve">Ban </w:t>
      </w:r>
      <w:r w:rsidRPr="006E24AF">
        <w:rPr>
          <w:rFonts w:ascii="Times New Roman" w:hAnsi="Times New Roman"/>
          <w:iCs/>
          <w:spacing w:val="-6"/>
          <w:sz w:val="24"/>
        </w:rPr>
        <w:t>TNNT-CN-ĐT</w:t>
      </w:r>
      <w:r w:rsidR="00917B35" w:rsidRPr="006E24AF">
        <w:rPr>
          <w:rFonts w:ascii="Times New Roman" w:hAnsi="Times New Roman"/>
          <w:iCs/>
          <w:spacing w:val="-6"/>
          <w:sz w:val="24"/>
        </w:rPr>
        <w:t>;</w:t>
      </w:r>
    </w:p>
    <w:p w:rsidR="004D4B65" w:rsidRPr="006E24AF" w:rsidRDefault="004D4B65" w:rsidP="002F2235">
      <w:pPr>
        <w:jc w:val="both"/>
        <w:rPr>
          <w:rFonts w:ascii="Times New Roman" w:hAnsi="Times New Roman"/>
          <w:iCs/>
          <w:spacing w:val="-6"/>
          <w:sz w:val="24"/>
        </w:rPr>
      </w:pPr>
      <w:r w:rsidRPr="006E24AF">
        <w:rPr>
          <w:rFonts w:ascii="Times New Roman" w:hAnsi="Times New Roman"/>
          <w:iCs/>
          <w:spacing w:val="-6"/>
          <w:sz w:val="24"/>
        </w:rPr>
        <w:t>- Đoàn trực thuộc;</w:t>
      </w:r>
      <w:r w:rsidR="001E2368" w:rsidRPr="006E24AF">
        <w:rPr>
          <w:rFonts w:ascii="Times New Roman" w:hAnsi="Times New Roman"/>
          <w:iCs/>
          <w:spacing w:val="-6"/>
          <w:sz w:val="24"/>
        </w:rPr>
        <w:t xml:space="preserve">                                                                                            </w:t>
      </w:r>
      <w:r w:rsidR="001E2368" w:rsidRPr="006E24AF">
        <w:rPr>
          <w:rFonts w:ascii="Times New Roman" w:hAnsi="Times New Roman"/>
          <w:b/>
          <w:i/>
          <w:iCs/>
          <w:spacing w:val="-6"/>
        </w:rPr>
        <w:t>(Đã ký)</w:t>
      </w:r>
    </w:p>
    <w:p w:rsidR="004D4B65" w:rsidRPr="006E24AF" w:rsidRDefault="004D4B65" w:rsidP="002F2235">
      <w:pPr>
        <w:jc w:val="both"/>
        <w:rPr>
          <w:rFonts w:ascii="Times New Roman" w:hAnsi="Times New Roman"/>
          <w:iCs/>
          <w:spacing w:val="-6"/>
          <w:sz w:val="24"/>
        </w:rPr>
      </w:pPr>
      <w:r w:rsidRPr="006E24AF">
        <w:rPr>
          <w:rFonts w:ascii="Times New Roman" w:hAnsi="Times New Roman"/>
          <w:iCs/>
          <w:spacing w:val="-6"/>
          <w:sz w:val="24"/>
        </w:rPr>
        <w:t>- Lưu VP.</w:t>
      </w:r>
    </w:p>
    <w:p w:rsidR="002F2235" w:rsidRPr="006E24AF" w:rsidRDefault="002F2235" w:rsidP="002F2235">
      <w:pPr>
        <w:jc w:val="both"/>
        <w:rPr>
          <w:rFonts w:ascii="Times New Roman" w:hAnsi="Times New Roman"/>
          <w:iCs/>
          <w:spacing w:val="-6"/>
          <w:sz w:val="24"/>
        </w:rPr>
      </w:pPr>
    </w:p>
    <w:p w:rsidR="004D4B65" w:rsidRPr="006E24AF" w:rsidRDefault="004D4B65" w:rsidP="004D4B65">
      <w:pPr>
        <w:pStyle w:val="BlockText"/>
        <w:spacing w:before="0" w:after="0"/>
        <w:ind w:left="0" w:right="0" w:firstLine="0"/>
        <w:rPr>
          <w:rFonts w:ascii="Times New Roman" w:hAnsi="Times New Roman"/>
          <w:b/>
          <w:bCs/>
        </w:rPr>
      </w:pPr>
      <w:r w:rsidRPr="006E24AF">
        <w:rPr>
          <w:rFonts w:ascii="Times New Roman" w:hAnsi="Times New Roman"/>
        </w:rPr>
        <w:t xml:space="preserve">                                                          </w:t>
      </w:r>
      <w:r w:rsidR="00DB11AD" w:rsidRPr="006E24AF">
        <w:rPr>
          <w:rFonts w:ascii="Times New Roman" w:hAnsi="Times New Roman"/>
        </w:rPr>
        <w:t xml:space="preserve">                        </w:t>
      </w:r>
      <w:r w:rsidR="00917B35" w:rsidRPr="006E24AF">
        <w:rPr>
          <w:rFonts w:ascii="Times New Roman" w:hAnsi="Times New Roman"/>
        </w:rPr>
        <w:t xml:space="preserve"> </w:t>
      </w:r>
      <w:r w:rsidR="00BB71CB" w:rsidRPr="006E24AF">
        <w:rPr>
          <w:rFonts w:ascii="Times New Roman" w:hAnsi="Times New Roman"/>
        </w:rPr>
        <w:t xml:space="preserve">    </w:t>
      </w:r>
      <w:r w:rsidR="000F4708" w:rsidRPr="006E24AF">
        <w:rPr>
          <w:rFonts w:ascii="Times New Roman" w:hAnsi="Times New Roman"/>
        </w:rPr>
        <w:t xml:space="preserve"> </w:t>
      </w:r>
      <w:r w:rsidR="00BB71CB" w:rsidRPr="006E24AF">
        <w:rPr>
          <w:rFonts w:ascii="Times New Roman" w:hAnsi="Times New Roman"/>
          <w:b/>
        </w:rPr>
        <w:t xml:space="preserve"> </w:t>
      </w:r>
      <w:r w:rsidR="002F2235" w:rsidRPr="006E24AF">
        <w:rPr>
          <w:rFonts w:ascii="Times New Roman" w:hAnsi="Times New Roman"/>
          <w:b/>
        </w:rPr>
        <w:t xml:space="preserve">  </w:t>
      </w:r>
      <w:r w:rsidR="008C6A62" w:rsidRPr="006E24AF">
        <w:rPr>
          <w:rFonts w:ascii="Times New Roman" w:hAnsi="Times New Roman"/>
          <w:b/>
        </w:rPr>
        <w:t xml:space="preserve"> </w:t>
      </w:r>
      <w:r w:rsidR="000F4708" w:rsidRPr="006E24AF">
        <w:rPr>
          <w:rFonts w:ascii="Times New Roman" w:hAnsi="Times New Roman"/>
          <w:b/>
        </w:rPr>
        <w:t>Lý Văn Nhân</w:t>
      </w:r>
      <w:r w:rsidRPr="006E24AF">
        <w:rPr>
          <w:rFonts w:ascii="Times New Roman" w:hAnsi="Times New Roman"/>
          <w:b/>
          <w:bCs/>
        </w:rPr>
        <w:t xml:space="preserve">                                                                                    </w:t>
      </w:r>
    </w:p>
    <w:sectPr w:rsidR="004D4B65" w:rsidRPr="006E24AF" w:rsidSect="002F2235">
      <w:headerReference w:type="even" r:id="rId6"/>
      <w:footerReference w:type="even" r:id="rId7"/>
      <w:footerReference w:type="default" r:id="rId8"/>
      <w:pgSz w:w="11907" w:h="16840" w:code="9"/>
      <w:pgMar w:top="1021" w:right="851" w:bottom="737"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F91" w:rsidRDefault="00CD1F91">
      <w:r>
        <w:separator/>
      </w:r>
    </w:p>
  </w:endnote>
  <w:endnote w:type="continuationSeparator" w:id="1">
    <w:p w:rsidR="00CD1F91" w:rsidRDefault="00CD1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2E" w:rsidRDefault="00E04057" w:rsidP="00BB71CB">
    <w:pPr>
      <w:pStyle w:val="Footer"/>
      <w:framePr w:wrap="around" w:vAnchor="text" w:hAnchor="margin" w:xAlign="center" w:y="1"/>
      <w:rPr>
        <w:rStyle w:val="PageNumber"/>
      </w:rPr>
    </w:pPr>
    <w:r>
      <w:rPr>
        <w:rStyle w:val="PageNumber"/>
      </w:rPr>
      <w:fldChar w:fldCharType="begin"/>
    </w:r>
    <w:r w:rsidR="007B522E">
      <w:rPr>
        <w:rStyle w:val="PageNumber"/>
      </w:rPr>
      <w:instrText xml:space="preserve">PAGE  </w:instrText>
    </w:r>
    <w:r>
      <w:rPr>
        <w:rStyle w:val="PageNumber"/>
      </w:rPr>
      <w:fldChar w:fldCharType="end"/>
    </w:r>
  </w:p>
  <w:p w:rsidR="007B522E" w:rsidRDefault="007B522E" w:rsidP="004D4B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A4" w:rsidRPr="002F2235" w:rsidRDefault="000913A4" w:rsidP="002F2235">
    <w:pPr>
      <w:pStyle w:val="Footer"/>
      <w:pBdr>
        <w:top w:val="thickThinSmallGap" w:sz="24" w:space="6" w:color="auto"/>
      </w:pBdr>
      <w:rPr>
        <w:rFonts w:ascii="Times New Roman" w:hAnsi="Times New Roman"/>
        <w:sz w:val="22"/>
        <w:szCs w:val="22"/>
      </w:rPr>
    </w:pPr>
    <w:r w:rsidRPr="002F2235">
      <w:rPr>
        <w:rFonts w:ascii="Times New Roman" w:hAnsi="Times New Roman"/>
        <w:sz w:val="22"/>
        <w:szCs w:val="22"/>
      </w:rPr>
      <w:t>May01/E/HUONG DAN/2015/ HD Doan thanh nien tham gia cong tac cai cach hanh chinh</w:t>
    </w:r>
    <w:r w:rsidR="002F2235">
      <w:rPr>
        <w:rFonts w:ascii="Times New Roman" w:hAnsi="Times New Roman"/>
        <w:sz w:val="22"/>
        <w:szCs w:val="22"/>
      </w:rPr>
      <w:t xml:space="preserve">                     2</w:t>
    </w:r>
  </w:p>
  <w:p w:rsidR="000913A4" w:rsidRDefault="00091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F91" w:rsidRDefault="00CD1F91">
      <w:r>
        <w:separator/>
      </w:r>
    </w:p>
  </w:footnote>
  <w:footnote w:type="continuationSeparator" w:id="1">
    <w:p w:rsidR="00CD1F91" w:rsidRDefault="00CD1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2E" w:rsidRDefault="00E04057">
    <w:pPr>
      <w:pStyle w:val="Header"/>
      <w:framePr w:wrap="around" w:vAnchor="text" w:hAnchor="margin" w:xAlign="center" w:y="1"/>
      <w:rPr>
        <w:rStyle w:val="PageNumber"/>
      </w:rPr>
    </w:pPr>
    <w:r>
      <w:rPr>
        <w:rStyle w:val="PageNumber"/>
      </w:rPr>
      <w:fldChar w:fldCharType="begin"/>
    </w:r>
    <w:r w:rsidR="007B522E">
      <w:rPr>
        <w:rStyle w:val="PageNumber"/>
      </w:rPr>
      <w:instrText xml:space="preserve">PAGE  </w:instrText>
    </w:r>
    <w:r>
      <w:rPr>
        <w:rStyle w:val="PageNumber"/>
      </w:rPr>
      <w:fldChar w:fldCharType="end"/>
    </w:r>
  </w:p>
  <w:p w:rsidR="007B522E" w:rsidRDefault="007B52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4D4B65"/>
    <w:rsid w:val="0005274C"/>
    <w:rsid w:val="00054788"/>
    <w:rsid w:val="000913A4"/>
    <w:rsid w:val="000A0480"/>
    <w:rsid w:val="000F4708"/>
    <w:rsid w:val="000F6068"/>
    <w:rsid w:val="00125D54"/>
    <w:rsid w:val="001279F9"/>
    <w:rsid w:val="00165D28"/>
    <w:rsid w:val="001E2368"/>
    <w:rsid w:val="002C5601"/>
    <w:rsid w:val="002F2235"/>
    <w:rsid w:val="00370601"/>
    <w:rsid w:val="003D55E9"/>
    <w:rsid w:val="004C4281"/>
    <w:rsid w:val="004D4B65"/>
    <w:rsid w:val="0053680E"/>
    <w:rsid w:val="00543D55"/>
    <w:rsid w:val="00556FD3"/>
    <w:rsid w:val="00633E22"/>
    <w:rsid w:val="006E24AF"/>
    <w:rsid w:val="00730DBE"/>
    <w:rsid w:val="00764A6F"/>
    <w:rsid w:val="007B522E"/>
    <w:rsid w:val="007D5510"/>
    <w:rsid w:val="0080568F"/>
    <w:rsid w:val="0082329D"/>
    <w:rsid w:val="008C6A62"/>
    <w:rsid w:val="00917B35"/>
    <w:rsid w:val="00926F6B"/>
    <w:rsid w:val="00982573"/>
    <w:rsid w:val="00A15D23"/>
    <w:rsid w:val="00A21CD6"/>
    <w:rsid w:val="00B05547"/>
    <w:rsid w:val="00B82BC5"/>
    <w:rsid w:val="00BA7E5C"/>
    <w:rsid w:val="00BB4C92"/>
    <w:rsid w:val="00BB71CB"/>
    <w:rsid w:val="00BC27E3"/>
    <w:rsid w:val="00BD709E"/>
    <w:rsid w:val="00C031BC"/>
    <w:rsid w:val="00C46F23"/>
    <w:rsid w:val="00CB5B8B"/>
    <w:rsid w:val="00CD1F91"/>
    <w:rsid w:val="00D20F98"/>
    <w:rsid w:val="00D613FA"/>
    <w:rsid w:val="00DB11AD"/>
    <w:rsid w:val="00DD5FEB"/>
    <w:rsid w:val="00E04057"/>
    <w:rsid w:val="00F873B5"/>
    <w:rsid w:val="00F938E3"/>
    <w:rsid w:val="00FC06D1"/>
    <w:rsid w:val="00FC204C"/>
    <w:rsid w:val="00FF7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B65"/>
    <w:rPr>
      <w:rFonts w:ascii=".VnTime" w:hAnsi=".VnTime"/>
      <w:bCs/>
      <w:sz w:val="28"/>
      <w:szCs w:val="28"/>
    </w:rPr>
  </w:style>
  <w:style w:type="paragraph" w:styleId="Heading1">
    <w:name w:val="heading 1"/>
    <w:basedOn w:val="Normal"/>
    <w:next w:val="Normal"/>
    <w:qFormat/>
    <w:rsid w:val="004D4B65"/>
    <w:pPr>
      <w:keepNext/>
      <w:jc w:val="center"/>
      <w:outlineLvl w:val="0"/>
    </w:pPr>
    <w:rPr>
      <w:b/>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D4B65"/>
    <w:pPr>
      <w:autoSpaceDE w:val="0"/>
      <w:autoSpaceDN w:val="0"/>
      <w:spacing w:before="120" w:after="120"/>
      <w:ind w:left="-14" w:right="-129" w:firstLine="854"/>
      <w:jc w:val="both"/>
    </w:pPr>
    <w:rPr>
      <w:bCs w:val="0"/>
    </w:rPr>
  </w:style>
  <w:style w:type="paragraph" w:styleId="Footer">
    <w:name w:val="footer"/>
    <w:basedOn w:val="Normal"/>
    <w:link w:val="FooterChar"/>
    <w:uiPriority w:val="99"/>
    <w:rsid w:val="004D4B65"/>
    <w:pPr>
      <w:tabs>
        <w:tab w:val="center" w:pos="4320"/>
        <w:tab w:val="right" w:pos="8640"/>
      </w:tabs>
    </w:pPr>
    <w:rPr>
      <w:bCs w:val="0"/>
      <w:color w:val="000000"/>
      <w:sz w:val="26"/>
      <w:szCs w:val="12"/>
    </w:rPr>
  </w:style>
  <w:style w:type="paragraph" w:styleId="Header">
    <w:name w:val="header"/>
    <w:basedOn w:val="Normal"/>
    <w:rsid w:val="004D4B65"/>
    <w:pPr>
      <w:tabs>
        <w:tab w:val="center" w:pos="4320"/>
        <w:tab w:val="right" w:pos="8640"/>
      </w:tabs>
    </w:pPr>
  </w:style>
  <w:style w:type="character" w:styleId="PageNumber">
    <w:name w:val="page number"/>
    <w:basedOn w:val="DefaultParagraphFont"/>
    <w:rsid w:val="004D4B65"/>
  </w:style>
  <w:style w:type="character" w:customStyle="1" w:styleId="FooterChar">
    <w:name w:val="Footer Char"/>
    <w:basedOn w:val="DefaultParagraphFont"/>
    <w:link w:val="Footer"/>
    <w:uiPriority w:val="99"/>
    <w:rsid w:val="00D613FA"/>
    <w:rPr>
      <w:rFonts w:ascii=".VnTime" w:hAnsi=".VnTime"/>
      <w:color w:val="000000"/>
      <w:sz w:val="26"/>
      <w:szCs w:val="12"/>
    </w:rPr>
  </w:style>
  <w:style w:type="paragraph" w:styleId="BalloonText">
    <w:name w:val="Balloon Text"/>
    <w:basedOn w:val="Normal"/>
    <w:link w:val="BalloonTextChar"/>
    <w:rsid w:val="00D613FA"/>
    <w:rPr>
      <w:rFonts w:ascii="Tahoma" w:hAnsi="Tahoma" w:cs="Tahoma"/>
      <w:sz w:val="16"/>
      <w:szCs w:val="16"/>
    </w:rPr>
  </w:style>
  <w:style w:type="character" w:customStyle="1" w:styleId="BalloonTextChar">
    <w:name w:val="Balloon Text Char"/>
    <w:basedOn w:val="DefaultParagraphFont"/>
    <w:link w:val="BalloonText"/>
    <w:rsid w:val="00D613FA"/>
    <w:rPr>
      <w:rFonts w:ascii="Tahoma" w:hAnsi="Tahoma" w:cs="Tahoma"/>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dc:creator>
  <cp:lastModifiedBy>Admin</cp:lastModifiedBy>
  <cp:revision>8</cp:revision>
  <cp:lastPrinted>2015-04-07T02:47:00Z</cp:lastPrinted>
  <dcterms:created xsi:type="dcterms:W3CDTF">2015-04-01T13:04:00Z</dcterms:created>
  <dcterms:modified xsi:type="dcterms:W3CDTF">2015-04-07T06:13:00Z</dcterms:modified>
</cp:coreProperties>
</file>