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B5" w:rsidRDefault="002D40B5" w:rsidP="002D40B5">
      <w:pPr>
        <w:jc w:val="both"/>
        <w:rPr>
          <w:sz w:val="28"/>
          <w:szCs w:val="28"/>
        </w:rPr>
      </w:pPr>
      <w:r>
        <w:rPr>
          <w:sz w:val="27"/>
          <w:szCs w:val="27"/>
        </w:rPr>
        <w:t xml:space="preserve">      </w:t>
      </w:r>
      <w:r>
        <w:rPr>
          <w:sz w:val="28"/>
          <w:szCs w:val="28"/>
        </w:rPr>
        <w:t>TỈNH ĐOÀN VĨNH LONG                                ĐOÀN TNCS HỒ CHÍ MINH</w:t>
      </w:r>
    </w:p>
    <w:p w:rsidR="002D40B5" w:rsidRDefault="002D40B5" w:rsidP="002D40B5">
      <w:pPr>
        <w:jc w:val="both"/>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3876675</wp:posOffset>
                </wp:positionH>
                <wp:positionV relativeFrom="paragraph">
                  <wp:posOffset>24130</wp:posOffset>
                </wp:positionV>
                <wp:extent cx="2295525"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5.25pt;margin-top:1.9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"/>
            </w:pict>
          </mc:Fallback>
        </mc:AlternateContent>
      </w:r>
      <w:r>
        <w:rPr>
          <w:b/>
          <w:sz w:val="28"/>
          <w:szCs w:val="28"/>
        </w:rPr>
        <w:t>BCH ĐOÀN HUYỆN BÌNH TÂN</w:t>
      </w:r>
      <w:r>
        <w:rPr>
          <w:sz w:val="28"/>
          <w:szCs w:val="28"/>
        </w:rPr>
        <w:tab/>
      </w:r>
      <w:r>
        <w:rPr>
          <w:sz w:val="28"/>
          <w:szCs w:val="28"/>
        </w:rPr>
        <w:tab/>
        <w:t xml:space="preserve">              </w:t>
      </w:r>
    </w:p>
    <w:p w:rsidR="002D40B5" w:rsidRDefault="002D40B5" w:rsidP="002D40B5">
      <w:pPr>
        <w:jc w:val="both"/>
        <w:rPr>
          <w:sz w:val="28"/>
          <w:szCs w:val="28"/>
        </w:rPr>
      </w:pPr>
      <w:r>
        <w:rPr>
          <w:sz w:val="28"/>
          <w:szCs w:val="28"/>
        </w:rPr>
        <w:t xml:space="preserve">                        ***                                   </w:t>
      </w:r>
    </w:p>
    <w:p w:rsidR="002D40B5" w:rsidRDefault="002D40B5" w:rsidP="0087630C">
      <w:pPr>
        <w:jc w:val="right"/>
        <w:rPr>
          <w:sz w:val="28"/>
          <w:szCs w:val="28"/>
        </w:rPr>
      </w:pPr>
      <w:r>
        <w:rPr>
          <w:sz w:val="28"/>
          <w:szCs w:val="28"/>
        </w:rPr>
        <w:t>Bình Tân</w:t>
      </w:r>
      <w:r w:rsidR="00FB4691">
        <w:rPr>
          <w:i/>
          <w:sz w:val="28"/>
          <w:szCs w:val="28"/>
        </w:rPr>
        <w:t>, ngày 26</w:t>
      </w:r>
      <w:r w:rsidR="0087630C">
        <w:rPr>
          <w:i/>
          <w:sz w:val="28"/>
          <w:szCs w:val="28"/>
        </w:rPr>
        <w:t xml:space="preserve"> tháng 03 </w:t>
      </w:r>
      <w:r>
        <w:rPr>
          <w:i/>
          <w:sz w:val="28"/>
          <w:szCs w:val="28"/>
        </w:rPr>
        <w:t>năm 2015</w:t>
      </w:r>
    </w:p>
    <w:p w:rsidR="002D40B5" w:rsidRDefault="002D40B5" w:rsidP="002D40B5">
      <w:pPr>
        <w:jc w:val="both"/>
        <w:rPr>
          <w:sz w:val="28"/>
          <w:szCs w:val="28"/>
        </w:rPr>
      </w:pPr>
      <w:r>
        <w:rPr>
          <w:sz w:val="28"/>
          <w:szCs w:val="28"/>
        </w:rPr>
        <w:t xml:space="preserve">                     </w:t>
      </w:r>
    </w:p>
    <w:p w:rsidR="002D40B5" w:rsidRDefault="002D40B5" w:rsidP="002D40B5">
      <w:pPr>
        <w:jc w:val="both"/>
        <w:rPr>
          <w:sz w:val="28"/>
          <w:szCs w:val="28"/>
        </w:rPr>
      </w:pPr>
    </w:p>
    <w:p w:rsidR="002D40B5" w:rsidRDefault="00022E56" w:rsidP="002D40B5">
      <w:pPr>
        <w:jc w:val="center"/>
        <w:rPr>
          <w:b/>
          <w:sz w:val="28"/>
          <w:szCs w:val="28"/>
        </w:rPr>
      </w:pPr>
      <w:r>
        <w:rPr>
          <w:b/>
          <w:sz w:val="28"/>
          <w:szCs w:val="28"/>
        </w:rPr>
        <w:t>QUY ĐỊNH TIÊU CHÍ</w:t>
      </w:r>
    </w:p>
    <w:p w:rsidR="002D40B5" w:rsidRDefault="00022E56" w:rsidP="002D40B5">
      <w:pPr>
        <w:jc w:val="center"/>
        <w:rPr>
          <w:b/>
          <w:sz w:val="28"/>
          <w:szCs w:val="28"/>
        </w:rPr>
      </w:pPr>
      <w:r>
        <w:rPr>
          <w:b/>
          <w:sz w:val="28"/>
          <w:szCs w:val="28"/>
        </w:rPr>
        <w:t>B</w:t>
      </w:r>
      <w:r w:rsidR="002D40B5">
        <w:rPr>
          <w:b/>
          <w:sz w:val="28"/>
          <w:szCs w:val="28"/>
        </w:rPr>
        <w:t>ình xét tập thể, cá nhân đạt danh hiệu</w:t>
      </w:r>
    </w:p>
    <w:p w:rsidR="002D40B5" w:rsidRDefault="002D40B5" w:rsidP="002D40B5">
      <w:pPr>
        <w:jc w:val="center"/>
        <w:rPr>
          <w:b/>
          <w:sz w:val="28"/>
          <w:szCs w:val="28"/>
        </w:rPr>
      </w:pPr>
      <w:r>
        <w:rPr>
          <w:b/>
          <w:sz w:val="28"/>
          <w:szCs w:val="28"/>
        </w:rPr>
        <w:t>“Thanh niên tiên tiến làm theo lời Bác” giai đoạn 2015 - 2017</w:t>
      </w:r>
    </w:p>
    <w:p w:rsidR="002D40B5" w:rsidRDefault="002D40B5" w:rsidP="002D40B5">
      <w:pPr>
        <w:jc w:val="center"/>
        <w:rPr>
          <w:b/>
          <w:sz w:val="28"/>
          <w:szCs w:val="28"/>
        </w:rPr>
      </w:pPr>
      <w:r>
        <w:rPr>
          <w:b/>
          <w:sz w:val="28"/>
          <w:szCs w:val="28"/>
        </w:rPr>
        <w:t>-------</w:t>
      </w:r>
    </w:p>
    <w:p w:rsidR="002D40B5" w:rsidRDefault="002D40B5" w:rsidP="002D40B5">
      <w:pPr>
        <w:jc w:val="center"/>
        <w:rPr>
          <w:b/>
          <w:sz w:val="28"/>
          <w:szCs w:val="28"/>
        </w:rPr>
      </w:pPr>
    </w:p>
    <w:p w:rsidR="002D40B5" w:rsidRDefault="002D40B5" w:rsidP="002D40B5">
      <w:pPr>
        <w:jc w:val="center"/>
        <w:rPr>
          <w:b/>
          <w:sz w:val="28"/>
          <w:szCs w:val="28"/>
        </w:rPr>
      </w:pPr>
    </w:p>
    <w:p w:rsidR="002D40B5" w:rsidRDefault="002D40B5" w:rsidP="002D40B5">
      <w:pPr>
        <w:ind w:firstLine="1080"/>
        <w:jc w:val="both"/>
        <w:rPr>
          <w:sz w:val="28"/>
          <w:szCs w:val="28"/>
        </w:rPr>
      </w:pPr>
      <w:r>
        <w:rPr>
          <w:sz w:val="28"/>
          <w:szCs w:val="28"/>
        </w:rPr>
        <w:t xml:space="preserve">Thực hiện Chương trình của Ban Thường vụ Huyện Đoàn Bình Tân về việc tổ chức triển khai thực hiện việc </w:t>
      </w:r>
      <w:r>
        <w:rPr>
          <w:b/>
          <w:sz w:val="28"/>
          <w:szCs w:val="28"/>
        </w:rPr>
        <w:t>“</w:t>
      </w:r>
      <w:r>
        <w:rPr>
          <w:b/>
          <w:i/>
          <w:sz w:val="28"/>
          <w:szCs w:val="28"/>
        </w:rPr>
        <w:t xml:space="preserve">Tuổi trẻ Việt </w:t>
      </w:r>
      <w:smartTag w:uri="urn:schemas-microsoft-com:office:smarttags" w:element="country-region">
        <w:smartTag w:uri="urn:schemas-microsoft-com:office:smarttags" w:element="place">
          <w:r>
            <w:rPr>
              <w:b/>
              <w:i/>
              <w:sz w:val="28"/>
              <w:szCs w:val="28"/>
            </w:rPr>
            <w:t>Nam</w:t>
          </w:r>
        </w:smartTag>
      </w:smartTag>
      <w:r>
        <w:rPr>
          <w:b/>
          <w:i/>
          <w:sz w:val="28"/>
          <w:szCs w:val="28"/>
        </w:rPr>
        <w:t xml:space="preserve"> học tập và làm theo lời Bác”</w:t>
      </w:r>
      <w:r>
        <w:rPr>
          <w:i/>
          <w:sz w:val="28"/>
          <w:szCs w:val="28"/>
        </w:rPr>
        <w:t xml:space="preserve">; </w:t>
      </w:r>
      <w:r>
        <w:rPr>
          <w:sz w:val="28"/>
          <w:szCs w:val="28"/>
        </w:rPr>
        <w:t xml:space="preserve">để kịp thời bình xét, tuyên dương những tập thể, cá nhân tiêu biểu trong  thực hiện </w:t>
      </w:r>
      <w:r>
        <w:rPr>
          <w:b/>
          <w:i/>
          <w:sz w:val="28"/>
          <w:szCs w:val="28"/>
        </w:rPr>
        <w:t>“Học tập và làm theo tấm gương đạo đức Hồ Chí Minh”</w:t>
      </w:r>
      <w:r>
        <w:rPr>
          <w:sz w:val="28"/>
          <w:szCs w:val="28"/>
        </w:rPr>
        <w:t xml:space="preserve"> giai đoạn 2015 - 2017.</w:t>
      </w:r>
    </w:p>
    <w:p w:rsidR="002D40B5" w:rsidRDefault="002D40B5" w:rsidP="002D40B5">
      <w:pPr>
        <w:ind w:firstLine="1080"/>
        <w:jc w:val="both"/>
        <w:rPr>
          <w:sz w:val="28"/>
          <w:szCs w:val="28"/>
        </w:rPr>
      </w:pPr>
      <w:r>
        <w:rPr>
          <w:sz w:val="28"/>
          <w:szCs w:val="28"/>
        </w:rPr>
        <w:t xml:space="preserve"> Ban Thường </w:t>
      </w:r>
      <w:r w:rsidR="00EB288B">
        <w:rPr>
          <w:sz w:val="28"/>
          <w:szCs w:val="28"/>
        </w:rPr>
        <w:t>vụ Huyện Đoàn Bình Tân quy định</w:t>
      </w:r>
      <w:bookmarkStart w:id="0" w:name="_GoBack"/>
      <w:bookmarkEnd w:id="0"/>
      <w:r>
        <w:rPr>
          <w:sz w:val="28"/>
          <w:szCs w:val="28"/>
        </w:rPr>
        <w:t xml:space="preserve"> tiêu chí bình xét danh hiệu tập thể, cá nhân đạt danh hiệu </w:t>
      </w:r>
      <w:r w:rsidRPr="0087630C">
        <w:rPr>
          <w:b/>
          <w:sz w:val="28"/>
          <w:szCs w:val="28"/>
        </w:rPr>
        <w:t>“Thanh niên tiên tiến làm theo lời Bác”</w:t>
      </w:r>
      <w:r>
        <w:rPr>
          <w:sz w:val="28"/>
          <w:szCs w:val="28"/>
        </w:rPr>
        <w:t xml:space="preserve"> </w:t>
      </w:r>
      <w:r w:rsidR="0087630C">
        <w:rPr>
          <w:sz w:val="28"/>
          <w:szCs w:val="28"/>
        </w:rPr>
        <w:t xml:space="preserve">cấp huyện </w:t>
      </w:r>
      <w:r>
        <w:rPr>
          <w:sz w:val="28"/>
          <w:szCs w:val="28"/>
        </w:rPr>
        <w:t>giai đoạn 2015 – 2017, cụ thể như sau:</w:t>
      </w:r>
    </w:p>
    <w:p w:rsidR="002D40B5" w:rsidRDefault="002D40B5" w:rsidP="002D40B5">
      <w:pPr>
        <w:ind w:firstLine="1080"/>
        <w:jc w:val="both"/>
        <w:rPr>
          <w:sz w:val="28"/>
          <w:szCs w:val="28"/>
        </w:rPr>
      </w:pPr>
    </w:p>
    <w:p w:rsidR="002D40B5" w:rsidRDefault="002D40B5" w:rsidP="002D40B5">
      <w:pPr>
        <w:ind w:firstLine="1080"/>
        <w:jc w:val="both"/>
        <w:rPr>
          <w:b/>
          <w:sz w:val="28"/>
          <w:szCs w:val="28"/>
        </w:rPr>
      </w:pPr>
      <w:r>
        <w:rPr>
          <w:b/>
          <w:sz w:val="28"/>
          <w:szCs w:val="28"/>
        </w:rPr>
        <w:t>I. MỤC ĐÍCH YÊU CẦU:</w:t>
      </w:r>
    </w:p>
    <w:p w:rsidR="002D40B5" w:rsidRDefault="002D40B5" w:rsidP="002D40B5">
      <w:pPr>
        <w:ind w:firstLine="1080"/>
        <w:jc w:val="both"/>
        <w:rPr>
          <w:sz w:val="28"/>
          <w:szCs w:val="28"/>
        </w:rPr>
      </w:pPr>
      <w:r>
        <w:rPr>
          <w:sz w:val="28"/>
          <w:szCs w:val="28"/>
        </w:rPr>
        <w:t>- Biểu dương, tôn vinh các tập thể, cá nhân tiêu biểu, có thành tích xuất sắc trong việc triển khai thực hiện “</w:t>
      </w:r>
      <w:r>
        <w:rPr>
          <w:i/>
          <w:sz w:val="28"/>
          <w:szCs w:val="28"/>
        </w:rPr>
        <w:t xml:space="preserve">Tuổi trẻ Việt </w:t>
      </w:r>
      <w:smartTag w:uri="urn:schemas-microsoft-com:office:smarttags" w:element="country-region">
        <w:smartTag w:uri="urn:schemas-microsoft-com:office:smarttags" w:element="place">
          <w:r>
            <w:rPr>
              <w:i/>
              <w:sz w:val="28"/>
              <w:szCs w:val="28"/>
            </w:rPr>
            <w:t>Nam</w:t>
          </w:r>
        </w:smartTag>
      </w:smartTag>
      <w:r>
        <w:rPr>
          <w:i/>
          <w:sz w:val="28"/>
          <w:szCs w:val="28"/>
        </w:rPr>
        <w:t xml:space="preserve"> học tập và làm theo lời Bác</w:t>
      </w:r>
      <w:r>
        <w:rPr>
          <w:sz w:val="28"/>
          <w:szCs w:val="28"/>
        </w:rPr>
        <w:t>”.</w:t>
      </w:r>
    </w:p>
    <w:p w:rsidR="002D40B5" w:rsidRDefault="002D40B5" w:rsidP="002D40B5">
      <w:pPr>
        <w:ind w:firstLine="1080"/>
        <w:jc w:val="both"/>
        <w:rPr>
          <w:sz w:val="28"/>
          <w:szCs w:val="28"/>
        </w:rPr>
      </w:pPr>
      <w:r>
        <w:rPr>
          <w:sz w:val="28"/>
          <w:szCs w:val="28"/>
        </w:rPr>
        <w:t>- Tạo điều kiện cho các tập thể, cá nhân tiêu biểu gặp gỡ, trao đổi, học hỏi kinh nghiệm để từng bước nâng cao chất lượng tổ chức, hoạt động triển khai thực hiện cuộc vận động.</w:t>
      </w:r>
    </w:p>
    <w:p w:rsidR="002D40B5" w:rsidRDefault="002D40B5" w:rsidP="002D40B5">
      <w:pPr>
        <w:ind w:firstLine="1080"/>
        <w:jc w:val="both"/>
        <w:rPr>
          <w:sz w:val="28"/>
          <w:szCs w:val="28"/>
        </w:rPr>
      </w:pPr>
      <w:r>
        <w:rPr>
          <w:sz w:val="28"/>
          <w:szCs w:val="28"/>
        </w:rPr>
        <w:t>- Tạo động lực thúc đẩy mạnh phong trào thi đua sôi nổi trong đoàn viên tích cực hưởng ứng cuộc vận động.</w:t>
      </w:r>
    </w:p>
    <w:p w:rsidR="002D40B5" w:rsidRDefault="002D40B5" w:rsidP="002D40B5">
      <w:pPr>
        <w:ind w:firstLine="1080"/>
        <w:jc w:val="both"/>
        <w:rPr>
          <w:sz w:val="28"/>
          <w:szCs w:val="28"/>
        </w:rPr>
      </w:pPr>
      <w:r>
        <w:rPr>
          <w:sz w:val="28"/>
          <w:szCs w:val="28"/>
        </w:rPr>
        <w:t>- Thông qua cuộc vận động để mỗi đoàn viên, thanh thiếu nhi phát huy tinh thần tự nguyện, tự giác học tập, rèn luyện, lao động và chiến đấu theo tấm gương đạo đức Bác Hồ; phấn đấu trở thành thế hệ thanh niên mới “</w:t>
      </w:r>
      <w:r>
        <w:rPr>
          <w:i/>
          <w:sz w:val="28"/>
          <w:szCs w:val="28"/>
        </w:rPr>
        <w:t>vừa hồng, vừa chuyên</w:t>
      </w:r>
      <w:r>
        <w:rPr>
          <w:sz w:val="28"/>
          <w:szCs w:val="28"/>
        </w:rPr>
        <w:t>”.</w:t>
      </w:r>
    </w:p>
    <w:p w:rsidR="002D40B5" w:rsidRDefault="002D40B5" w:rsidP="002D40B5">
      <w:pPr>
        <w:ind w:firstLine="1080"/>
        <w:jc w:val="both"/>
        <w:rPr>
          <w:sz w:val="28"/>
          <w:szCs w:val="28"/>
        </w:rPr>
      </w:pPr>
    </w:p>
    <w:p w:rsidR="002D40B5" w:rsidRDefault="002D40B5" w:rsidP="002D40B5">
      <w:pPr>
        <w:ind w:firstLine="1080"/>
        <w:jc w:val="both"/>
        <w:rPr>
          <w:b/>
          <w:sz w:val="28"/>
          <w:szCs w:val="28"/>
        </w:rPr>
      </w:pPr>
      <w:r>
        <w:rPr>
          <w:b/>
          <w:sz w:val="28"/>
          <w:szCs w:val="28"/>
        </w:rPr>
        <w:t>II. TIÊU CHÍ BÌNH CHỌN:</w:t>
      </w:r>
    </w:p>
    <w:p w:rsidR="002D40B5" w:rsidRDefault="002D40B5" w:rsidP="002D40B5">
      <w:pPr>
        <w:ind w:firstLine="1080"/>
        <w:jc w:val="both"/>
        <w:rPr>
          <w:b/>
          <w:sz w:val="28"/>
          <w:szCs w:val="28"/>
        </w:rPr>
      </w:pPr>
      <w:r>
        <w:rPr>
          <w:b/>
          <w:sz w:val="28"/>
          <w:szCs w:val="28"/>
        </w:rPr>
        <w:t>1. Danh hiệu Tập thể “Thanh niên tiên tiến làm theo lời Bác”:</w:t>
      </w:r>
    </w:p>
    <w:p w:rsidR="002D40B5" w:rsidRDefault="002D40B5" w:rsidP="002D40B5">
      <w:pPr>
        <w:ind w:firstLine="1080"/>
        <w:jc w:val="both"/>
        <w:rPr>
          <w:sz w:val="28"/>
          <w:szCs w:val="28"/>
        </w:rPr>
      </w:pPr>
      <w:r>
        <w:rPr>
          <w:sz w:val="28"/>
          <w:szCs w:val="28"/>
        </w:rPr>
        <w:t xml:space="preserve">- Xây dựng kế hoạch tổ chức </w:t>
      </w:r>
      <w:r>
        <w:rPr>
          <w:b/>
          <w:i/>
          <w:sz w:val="28"/>
          <w:szCs w:val="28"/>
        </w:rPr>
        <w:t>“Học tập và làm theo tấm gương đạo đức Hồ Chí Minh”</w:t>
      </w:r>
      <w:r>
        <w:rPr>
          <w:sz w:val="28"/>
          <w:szCs w:val="28"/>
        </w:rPr>
        <w:t xml:space="preserve">  và triển khai tới các cơ sở Đoàn (thể hiện bằng văn bản cụ thể).</w:t>
      </w:r>
    </w:p>
    <w:p w:rsidR="002D40B5" w:rsidRDefault="002D40B5" w:rsidP="002D40B5">
      <w:pPr>
        <w:ind w:firstLine="1080"/>
        <w:jc w:val="both"/>
        <w:rPr>
          <w:sz w:val="28"/>
          <w:szCs w:val="28"/>
        </w:rPr>
      </w:pPr>
      <w:r>
        <w:rPr>
          <w:sz w:val="28"/>
          <w:szCs w:val="28"/>
        </w:rPr>
        <w:t xml:space="preserve">- Xây dựng tủ sách </w:t>
      </w:r>
      <w:r>
        <w:rPr>
          <w:b/>
          <w:sz w:val="28"/>
          <w:szCs w:val="28"/>
        </w:rPr>
        <w:t>“</w:t>
      </w:r>
      <w:r>
        <w:rPr>
          <w:b/>
          <w:i/>
          <w:sz w:val="28"/>
          <w:szCs w:val="28"/>
        </w:rPr>
        <w:t>Tuổi trẻ học tập và làm theo lời Bác</w:t>
      </w:r>
      <w:r>
        <w:rPr>
          <w:b/>
          <w:sz w:val="28"/>
          <w:szCs w:val="28"/>
        </w:rPr>
        <w:t>”</w:t>
      </w:r>
      <w:r>
        <w:rPr>
          <w:sz w:val="28"/>
          <w:szCs w:val="28"/>
        </w:rPr>
        <w:t xml:space="preserve"> bao gồm những tư liệu, sách báo viết về Bác Hồ.</w:t>
      </w:r>
    </w:p>
    <w:p w:rsidR="002D40B5" w:rsidRDefault="002D40B5" w:rsidP="002D40B5">
      <w:pPr>
        <w:ind w:firstLine="1080"/>
        <w:jc w:val="both"/>
        <w:rPr>
          <w:sz w:val="28"/>
          <w:szCs w:val="28"/>
        </w:rPr>
      </w:pPr>
      <w:r>
        <w:rPr>
          <w:sz w:val="28"/>
          <w:szCs w:val="28"/>
        </w:rPr>
        <w:t>- Tổ chức liên hoan, biểu dương điển hình “</w:t>
      </w:r>
      <w:r>
        <w:rPr>
          <w:i/>
          <w:sz w:val="28"/>
          <w:szCs w:val="28"/>
        </w:rPr>
        <w:t>Thanh niên tiên tiến làm theo lời Bác</w:t>
      </w:r>
      <w:r>
        <w:rPr>
          <w:sz w:val="28"/>
          <w:szCs w:val="28"/>
        </w:rPr>
        <w:t>” của đơn vị.</w:t>
      </w:r>
    </w:p>
    <w:p w:rsidR="002D40B5" w:rsidRDefault="0087630C" w:rsidP="002D40B5">
      <w:pPr>
        <w:ind w:firstLine="1080"/>
        <w:jc w:val="both"/>
        <w:rPr>
          <w:sz w:val="28"/>
          <w:szCs w:val="28"/>
        </w:rPr>
      </w:pPr>
      <w:r>
        <w:rPr>
          <w:sz w:val="28"/>
          <w:szCs w:val="28"/>
        </w:rPr>
        <w:t>- M</w:t>
      </w:r>
      <w:r w:rsidR="002D40B5">
        <w:rPr>
          <w:sz w:val="28"/>
          <w:szCs w:val="28"/>
        </w:rPr>
        <w:t>ô hình “</w:t>
      </w:r>
      <w:r w:rsidR="002D40B5">
        <w:rPr>
          <w:i/>
          <w:sz w:val="28"/>
          <w:szCs w:val="28"/>
        </w:rPr>
        <w:t xml:space="preserve">Tuổi trẻ </w:t>
      </w:r>
      <w:r>
        <w:rPr>
          <w:i/>
          <w:sz w:val="28"/>
          <w:szCs w:val="28"/>
        </w:rPr>
        <w:t xml:space="preserve">Việt Nam </w:t>
      </w:r>
      <w:r w:rsidR="002D40B5">
        <w:rPr>
          <w:i/>
          <w:sz w:val="28"/>
          <w:szCs w:val="28"/>
        </w:rPr>
        <w:t>học tập và làm theo lời Bác</w:t>
      </w:r>
      <w:r w:rsidR="002D40B5">
        <w:rPr>
          <w:sz w:val="28"/>
          <w:szCs w:val="28"/>
        </w:rPr>
        <w:t>”</w:t>
      </w:r>
      <w:r>
        <w:rPr>
          <w:sz w:val="28"/>
          <w:szCs w:val="28"/>
        </w:rPr>
        <w:t xml:space="preserve"> được Ban thường vụ Huyện Đoàn công nhận</w:t>
      </w:r>
      <w:r w:rsidR="002D40B5">
        <w:rPr>
          <w:sz w:val="28"/>
          <w:szCs w:val="28"/>
        </w:rPr>
        <w:t>.</w:t>
      </w:r>
    </w:p>
    <w:p w:rsidR="002D40B5" w:rsidRDefault="002D40B5" w:rsidP="002D40B5">
      <w:pPr>
        <w:ind w:firstLine="1080"/>
        <w:jc w:val="both"/>
        <w:rPr>
          <w:sz w:val="28"/>
          <w:szCs w:val="28"/>
        </w:rPr>
      </w:pPr>
      <w:r>
        <w:rPr>
          <w:sz w:val="28"/>
          <w:szCs w:val="28"/>
        </w:rPr>
        <w:lastRenderedPageBreak/>
        <w:t xml:space="preserve">- Đơn vị được </w:t>
      </w:r>
      <w:r w:rsidR="0087630C">
        <w:rPr>
          <w:sz w:val="28"/>
          <w:szCs w:val="28"/>
        </w:rPr>
        <w:t xml:space="preserve">Ban thường vụ Huyện Đoàn </w:t>
      </w:r>
      <w:r>
        <w:rPr>
          <w:sz w:val="28"/>
          <w:szCs w:val="28"/>
        </w:rPr>
        <w:t xml:space="preserve">công nhận </w:t>
      </w:r>
      <w:r w:rsidR="0087630C" w:rsidRPr="0087630C">
        <w:rPr>
          <w:b/>
          <w:sz w:val="28"/>
          <w:szCs w:val="28"/>
        </w:rPr>
        <w:t xml:space="preserve">“Vững </w:t>
      </w:r>
      <w:r w:rsidRPr="0087630C">
        <w:rPr>
          <w:b/>
          <w:sz w:val="28"/>
          <w:szCs w:val="28"/>
        </w:rPr>
        <w:t>mạnh tiêu biểu</w:t>
      </w:r>
      <w:r w:rsidR="0087630C" w:rsidRPr="0087630C">
        <w:rPr>
          <w:b/>
          <w:sz w:val="28"/>
          <w:szCs w:val="28"/>
        </w:rPr>
        <w:t>”</w:t>
      </w:r>
      <w:r>
        <w:rPr>
          <w:sz w:val="28"/>
          <w:szCs w:val="28"/>
        </w:rPr>
        <w:t xml:space="preserve"> trong công tác Đoàn và phong trào thanh thiếu nhi của năm trước liền kề.</w:t>
      </w:r>
    </w:p>
    <w:p w:rsidR="002D40B5" w:rsidRDefault="002D40B5" w:rsidP="002D40B5">
      <w:pPr>
        <w:ind w:firstLine="1080"/>
        <w:jc w:val="both"/>
        <w:rPr>
          <w:b/>
          <w:sz w:val="28"/>
          <w:szCs w:val="28"/>
        </w:rPr>
      </w:pPr>
      <w:r>
        <w:rPr>
          <w:b/>
          <w:sz w:val="28"/>
          <w:szCs w:val="28"/>
        </w:rPr>
        <w:t>2. Danh hiệu cá nhân “Thanh niên tiên tiến làm theo lời Bác”:</w:t>
      </w:r>
    </w:p>
    <w:p w:rsidR="002D40B5" w:rsidRDefault="002D40B5" w:rsidP="002D40B5">
      <w:pPr>
        <w:ind w:firstLine="1080"/>
        <w:jc w:val="both"/>
        <w:rPr>
          <w:b/>
          <w:sz w:val="28"/>
          <w:szCs w:val="28"/>
        </w:rPr>
      </w:pPr>
      <w:r>
        <w:rPr>
          <w:b/>
          <w:sz w:val="28"/>
          <w:szCs w:val="28"/>
        </w:rPr>
        <w:t xml:space="preserve">2.1 Tiêu chuẩn chung: </w:t>
      </w:r>
      <w:r>
        <w:rPr>
          <w:sz w:val="28"/>
          <w:szCs w:val="28"/>
        </w:rPr>
        <w:t>Là cán bộ đoàn viên, thanh niên thực hiện tốt các nội dung sau:</w:t>
      </w:r>
    </w:p>
    <w:p w:rsidR="002D40B5" w:rsidRDefault="002D40B5" w:rsidP="002D40B5">
      <w:pPr>
        <w:ind w:firstLine="1080"/>
        <w:jc w:val="both"/>
        <w:rPr>
          <w:sz w:val="28"/>
          <w:szCs w:val="28"/>
        </w:rPr>
      </w:pPr>
      <w:r>
        <w:rPr>
          <w:sz w:val="28"/>
          <w:szCs w:val="28"/>
        </w:rPr>
        <w:t>- Có đạo đức tốt, có lối sống lành mạnh, chấp hành tốt các chủ trương chính sách của Đảng, pháp luật của Nhà nước và các qui định của địa phương</w:t>
      </w:r>
      <w:r w:rsidR="0087630C">
        <w:rPr>
          <w:sz w:val="28"/>
          <w:szCs w:val="28"/>
        </w:rPr>
        <w:t>, đơn vị</w:t>
      </w:r>
      <w:r>
        <w:rPr>
          <w:sz w:val="28"/>
          <w:szCs w:val="28"/>
        </w:rPr>
        <w:t xml:space="preserve">. </w:t>
      </w:r>
    </w:p>
    <w:p w:rsidR="002D40B5" w:rsidRDefault="002D40B5" w:rsidP="002D40B5">
      <w:pPr>
        <w:ind w:firstLine="1080"/>
        <w:jc w:val="both"/>
        <w:rPr>
          <w:sz w:val="28"/>
          <w:szCs w:val="28"/>
        </w:rPr>
      </w:pPr>
      <w:r>
        <w:rPr>
          <w:sz w:val="28"/>
          <w:szCs w:val="28"/>
        </w:rPr>
        <w:t>- Có thành tích xuất sắc trong học tập, rèn luyện, lao động, nghiên cứu khoa học trong chiến đấu bảo vệ Tổ quốc.</w:t>
      </w:r>
    </w:p>
    <w:p w:rsidR="002D40B5" w:rsidRDefault="002D40B5" w:rsidP="002D40B5">
      <w:pPr>
        <w:ind w:firstLine="1080"/>
        <w:jc w:val="both"/>
        <w:rPr>
          <w:sz w:val="28"/>
          <w:szCs w:val="28"/>
        </w:rPr>
      </w:pPr>
      <w:r>
        <w:rPr>
          <w:sz w:val="28"/>
          <w:szCs w:val="28"/>
        </w:rPr>
        <w:t>-</w:t>
      </w:r>
      <w:r w:rsidR="0087630C">
        <w:rPr>
          <w:sz w:val="28"/>
          <w:szCs w:val="28"/>
        </w:rPr>
        <w:t xml:space="preserve"> Có việc làm cụ thể gắn với việc Học tập và làm theo tấm gương đạo đức Hồ Chí Minh được cấp ủy xác nhận</w:t>
      </w:r>
      <w:r>
        <w:rPr>
          <w:sz w:val="28"/>
          <w:szCs w:val="28"/>
        </w:rPr>
        <w:t>.</w:t>
      </w:r>
    </w:p>
    <w:p w:rsidR="002D40B5" w:rsidRDefault="002D40B5" w:rsidP="002D40B5">
      <w:pPr>
        <w:ind w:firstLine="1080"/>
        <w:jc w:val="both"/>
        <w:rPr>
          <w:sz w:val="28"/>
          <w:szCs w:val="28"/>
        </w:rPr>
      </w:pPr>
      <w:r>
        <w:rPr>
          <w:sz w:val="28"/>
          <w:szCs w:val="28"/>
        </w:rPr>
        <w:t>- Có tinh thần xung phong tình nguyện tham gia các hoạt động của Đoàn, Hội, Đội phát động, thực sự là tấm gương tiêu biểu điển hình của đơn vị.</w:t>
      </w:r>
    </w:p>
    <w:p w:rsidR="002D40B5" w:rsidRDefault="002D40B5" w:rsidP="002D40B5">
      <w:pPr>
        <w:ind w:firstLine="1080"/>
        <w:jc w:val="both"/>
        <w:rPr>
          <w:sz w:val="28"/>
          <w:szCs w:val="28"/>
        </w:rPr>
      </w:pPr>
      <w:r>
        <w:rPr>
          <w:sz w:val="28"/>
          <w:szCs w:val="28"/>
        </w:rPr>
        <w:t>- Nghiêm chỉnh học tập các chuyên đề phát động trong từng năm tại đơn vị.</w:t>
      </w:r>
    </w:p>
    <w:p w:rsidR="002D40B5" w:rsidRDefault="002D40B5" w:rsidP="002D40B5">
      <w:pPr>
        <w:ind w:firstLine="1080"/>
        <w:jc w:val="both"/>
        <w:rPr>
          <w:b/>
          <w:sz w:val="28"/>
          <w:szCs w:val="28"/>
        </w:rPr>
      </w:pPr>
      <w:r>
        <w:rPr>
          <w:b/>
          <w:sz w:val="28"/>
          <w:szCs w:val="28"/>
        </w:rPr>
        <w:t>2.2 Tiêu chuẩn cho các lĩnh vực, cụ thể như sau:</w:t>
      </w:r>
    </w:p>
    <w:p w:rsidR="002D40B5" w:rsidRDefault="002D40B5" w:rsidP="002D40B5">
      <w:pPr>
        <w:ind w:firstLine="1080"/>
        <w:jc w:val="both"/>
        <w:rPr>
          <w:i/>
          <w:sz w:val="28"/>
          <w:szCs w:val="28"/>
        </w:rPr>
      </w:pPr>
      <w:r>
        <w:rPr>
          <w:i/>
          <w:sz w:val="28"/>
          <w:szCs w:val="28"/>
        </w:rPr>
        <w:t xml:space="preserve">a. </w:t>
      </w:r>
      <w:r>
        <w:rPr>
          <w:i/>
          <w:sz w:val="28"/>
          <w:szCs w:val="28"/>
          <w:u w:val="single"/>
        </w:rPr>
        <w:t>Đối với học sinh</w:t>
      </w:r>
      <w:r>
        <w:rPr>
          <w:i/>
          <w:sz w:val="28"/>
          <w:szCs w:val="28"/>
        </w:rPr>
        <w:t xml:space="preserve">: </w:t>
      </w:r>
      <w:r>
        <w:rPr>
          <w:sz w:val="28"/>
          <w:szCs w:val="28"/>
        </w:rPr>
        <w:t>Có thành tích xuất sắc trong học tập và hoạt động Đoàn- hội ở trường hoặc đạt giải trong các kỳ thi của huyện, tỉnh, quốc gia, khu vực.</w:t>
      </w:r>
    </w:p>
    <w:p w:rsidR="002D40B5" w:rsidRDefault="002D40B5" w:rsidP="002D40B5">
      <w:pPr>
        <w:ind w:firstLine="1080"/>
        <w:jc w:val="both"/>
        <w:rPr>
          <w:sz w:val="28"/>
          <w:szCs w:val="28"/>
        </w:rPr>
      </w:pPr>
      <w:r>
        <w:rPr>
          <w:i/>
          <w:sz w:val="28"/>
          <w:szCs w:val="28"/>
        </w:rPr>
        <w:t xml:space="preserve">b. </w:t>
      </w:r>
      <w:r>
        <w:rPr>
          <w:i/>
          <w:sz w:val="28"/>
          <w:szCs w:val="28"/>
          <w:u w:val="single"/>
        </w:rPr>
        <w:t>Đối với thanh niên công nhân</w:t>
      </w:r>
      <w:r w:rsidR="0087630C">
        <w:rPr>
          <w:i/>
          <w:sz w:val="28"/>
          <w:szCs w:val="28"/>
          <w:u w:val="single"/>
        </w:rPr>
        <w:t>,</w:t>
      </w:r>
      <w:r>
        <w:rPr>
          <w:i/>
          <w:sz w:val="28"/>
          <w:szCs w:val="28"/>
          <w:u w:val="single"/>
        </w:rPr>
        <w:t xml:space="preserve"> viên chức</w:t>
      </w:r>
      <w:r>
        <w:rPr>
          <w:i/>
          <w:sz w:val="28"/>
          <w:szCs w:val="28"/>
        </w:rPr>
        <w:t>:</w:t>
      </w:r>
      <w:r>
        <w:rPr>
          <w:sz w:val="28"/>
          <w:szCs w:val="28"/>
        </w:rPr>
        <w:t xml:space="preserve"> Có ít nhất một trong những nội dung sau:</w:t>
      </w:r>
    </w:p>
    <w:p w:rsidR="002D40B5" w:rsidRDefault="002D40B5" w:rsidP="002D40B5">
      <w:pPr>
        <w:ind w:firstLine="1080"/>
        <w:jc w:val="both"/>
        <w:rPr>
          <w:sz w:val="28"/>
          <w:szCs w:val="28"/>
        </w:rPr>
      </w:pPr>
      <w:r>
        <w:rPr>
          <w:sz w:val="28"/>
          <w:szCs w:val="28"/>
        </w:rPr>
        <w:t>- Có ít nhất một đề tài</w:t>
      </w:r>
      <w:r w:rsidR="0087630C">
        <w:rPr>
          <w:sz w:val="28"/>
          <w:szCs w:val="28"/>
        </w:rPr>
        <w:t>,</w:t>
      </w:r>
      <w:r>
        <w:rPr>
          <w:sz w:val="28"/>
          <w:szCs w:val="28"/>
        </w:rPr>
        <w:t xml:space="preserve"> sáng kiến kinh nghiệm được áp dụng vào đơn vị đạt hiệu quả cao.</w:t>
      </w:r>
    </w:p>
    <w:p w:rsidR="002D40B5" w:rsidRDefault="002D40B5" w:rsidP="002D40B5">
      <w:pPr>
        <w:ind w:firstLine="1080"/>
        <w:jc w:val="both"/>
        <w:rPr>
          <w:sz w:val="28"/>
          <w:szCs w:val="28"/>
        </w:rPr>
      </w:pPr>
      <w:r>
        <w:rPr>
          <w:sz w:val="28"/>
          <w:szCs w:val="28"/>
        </w:rPr>
        <w:t>- Đạt giải thưởng sáng tạo trẻ, tài năng trẻ, đoạt giải trong các kỳ thi tay nghề giỏi, các lĩnh vực văn hóa, thể thao được tập thể bình chọn.</w:t>
      </w:r>
    </w:p>
    <w:p w:rsidR="002D40B5" w:rsidRDefault="002D40B5" w:rsidP="002D40B5">
      <w:pPr>
        <w:ind w:firstLine="1080"/>
        <w:jc w:val="both"/>
        <w:rPr>
          <w:i/>
          <w:sz w:val="28"/>
          <w:szCs w:val="28"/>
        </w:rPr>
      </w:pPr>
      <w:r>
        <w:rPr>
          <w:i/>
          <w:sz w:val="28"/>
          <w:szCs w:val="28"/>
        </w:rPr>
        <w:t xml:space="preserve">c. </w:t>
      </w:r>
      <w:r>
        <w:rPr>
          <w:i/>
          <w:sz w:val="28"/>
          <w:szCs w:val="28"/>
          <w:u w:val="single"/>
        </w:rPr>
        <w:t>Đối với thanh niên lực lượng vũ trang</w:t>
      </w:r>
      <w:r>
        <w:rPr>
          <w:i/>
          <w:sz w:val="28"/>
          <w:szCs w:val="28"/>
        </w:rPr>
        <w:t xml:space="preserve">: </w:t>
      </w:r>
      <w:r>
        <w:rPr>
          <w:sz w:val="28"/>
          <w:szCs w:val="28"/>
        </w:rPr>
        <w:t>Đạt danh hiệu chiến sỹ thi đua tiên tiến, có sáng kiến kinh nghiệm, có thành tích trong chiến đấu và bảo vệ Tổ quốc được tập thể bình chọn.</w:t>
      </w:r>
    </w:p>
    <w:p w:rsidR="002D40B5" w:rsidRDefault="002D40B5" w:rsidP="002D40B5">
      <w:pPr>
        <w:ind w:firstLine="1080"/>
        <w:jc w:val="both"/>
        <w:rPr>
          <w:i/>
          <w:sz w:val="28"/>
          <w:szCs w:val="28"/>
        </w:rPr>
      </w:pPr>
      <w:r>
        <w:rPr>
          <w:i/>
          <w:sz w:val="28"/>
          <w:szCs w:val="28"/>
        </w:rPr>
        <w:t xml:space="preserve">d. </w:t>
      </w:r>
      <w:r>
        <w:rPr>
          <w:i/>
          <w:sz w:val="28"/>
          <w:szCs w:val="28"/>
          <w:u w:val="single"/>
        </w:rPr>
        <w:t>Đối với thanh niên địa bàn dân cư</w:t>
      </w:r>
      <w:r>
        <w:rPr>
          <w:i/>
          <w:sz w:val="28"/>
          <w:szCs w:val="28"/>
        </w:rPr>
        <w:t>:</w:t>
      </w:r>
    </w:p>
    <w:p w:rsidR="002D40B5" w:rsidRDefault="002D40B5" w:rsidP="002D40B5">
      <w:pPr>
        <w:ind w:firstLine="1080"/>
        <w:jc w:val="both"/>
        <w:rPr>
          <w:sz w:val="28"/>
          <w:szCs w:val="28"/>
        </w:rPr>
      </w:pPr>
      <w:r>
        <w:rPr>
          <w:sz w:val="28"/>
          <w:szCs w:val="28"/>
        </w:rPr>
        <w:t>- Đạt danh hiệu gia đình trẻ văn hóa, con cháu hiếu thảo.</w:t>
      </w:r>
    </w:p>
    <w:p w:rsidR="002D40B5" w:rsidRDefault="002D40B5" w:rsidP="002D40B5">
      <w:pPr>
        <w:ind w:firstLine="1080"/>
        <w:jc w:val="both"/>
        <w:rPr>
          <w:sz w:val="28"/>
          <w:szCs w:val="28"/>
        </w:rPr>
      </w:pPr>
      <w:r>
        <w:rPr>
          <w:sz w:val="28"/>
          <w:szCs w:val="28"/>
        </w:rPr>
        <w:t>- Là những thanh</w:t>
      </w:r>
      <w:r w:rsidR="0087630C">
        <w:rPr>
          <w:sz w:val="28"/>
          <w:szCs w:val="28"/>
        </w:rPr>
        <w:t xml:space="preserve"> niên sản xuất, kinh doanh giỏi;</w:t>
      </w:r>
      <w:r>
        <w:rPr>
          <w:sz w:val="28"/>
          <w:szCs w:val="28"/>
        </w:rPr>
        <w:t xml:space="preserve"> có mô hình kinh tế tạo ra hiệu quả kinh tế cao và giải quyết lao động cho thanh niên.</w:t>
      </w:r>
    </w:p>
    <w:p w:rsidR="002D40B5" w:rsidRDefault="002D40B5" w:rsidP="002D40B5">
      <w:pPr>
        <w:ind w:firstLine="1080"/>
        <w:jc w:val="both"/>
        <w:rPr>
          <w:sz w:val="28"/>
          <w:szCs w:val="28"/>
        </w:rPr>
      </w:pPr>
      <w:r>
        <w:rPr>
          <w:sz w:val="28"/>
          <w:szCs w:val="28"/>
        </w:rPr>
        <w:t>- Có thành tích xuất sắc đóng góp cho sự phát triển kinh tế xã hội, an ninh quốc phòng ở địa phương hoặc có thành tích xuất sắc trong lĩnh vực cụ thể khác.</w:t>
      </w:r>
    </w:p>
    <w:p w:rsidR="002D40B5" w:rsidRDefault="002D40B5" w:rsidP="002D40B5">
      <w:pPr>
        <w:ind w:firstLine="1080"/>
        <w:jc w:val="both"/>
        <w:rPr>
          <w:sz w:val="28"/>
          <w:szCs w:val="28"/>
        </w:rPr>
      </w:pPr>
      <w:r>
        <w:rPr>
          <w:i/>
          <w:sz w:val="28"/>
          <w:szCs w:val="28"/>
        </w:rPr>
        <w:t xml:space="preserve">e. </w:t>
      </w:r>
      <w:r>
        <w:rPr>
          <w:i/>
          <w:sz w:val="28"/>
          <w:szCs w:val="28"/>
          <w:u w:val="single"/>
        </w:rPr>
        <w:t>Đối với cán bộ Đoàn, Hội, Đội</w:t>
      </w:r>
      <w:r>
        <w:rPr>
          <w:i/>
          <w:sz w:val="28"/>
          <w:szCs w:val="28"/>
        </w:rPr>
        <w:t xml:space="preserve">: </w:t>
      </w:r>
      <w:r>
        <w:rPr>
          <w:sz w:val="28"/>
          <w:szCs w:val="28"/>
        </w:rPr>
        <w:t>Là cán bộ giỏi có nhiều sáng kiến trong tham mưu và chỉ đạo công tác Đoàn và phong trào thanh thiếu nhi, là tấm gương tiêu biểu trong phong trào thanh thiếu niên có uy tín đối với đoàn viên thanh niên và đơn vị công tác, đạt danh hiệu xuất sắc tiêu biểu.</w:t>
      </w:r>
    </w:p>
    <w:p w:rsidR="002D40B5" w:rsidRDefault="002D40B5" w:rsidP="002D40B5">
      <w:pPr>
        <w:ind w:firstLine="1080"/>
        <w:jc w:val="both"/>
        <w:rPr>
          <w:sz w:val="28"/>
          <w:szCs w:val="28"/>
        </w:rPr>
      </w:pPr>
    </w:p>
    <w:p w:rsidR="002D40B5" w:rsidRDefault="002D40B5" w:rsidP="002D40B5">
      <w:pPr>
        <w:ind w:firstLine="1080"/>
        <w:jc w:val="both"/>
        <w:rPr>
          <w:b/>
          <w:sz w:val="28"/>
          <w:szCs w:val="28"/>
        </w:rPr>
      </w:pPr>
      <w:r>
        <w:rPr>
          <w:b/>
          <w:sz w:val="28"/>
          <w:szCs w:val="28"/>
        </w:rPr>
        <w:t>III. HỒ SƠ ĐỀ NGHỊ BÌNH XÉT:</w:t>
      </w:r>
    </w:p>
    <w:p w:rsidR="002D40B5" w:rsidRDefault="002D40B5" w:rsidP="002D40B5">
      <w:pPr>
        <w:ind w:firstLine="1080"/>
        <w:jc w:val="both"/>
        <w:rPr>
          <w:b/>
          <w:sz w:val="28"/>
          <w:szCs w:val="28"/>
        </w:rPr>
      </w:pPr>
      <w:r>
        <w:rPr>
          <w:b/>
          <w:sz w:val="28"/>
          <w:szCs w:val="28"/>
        </w:rPr>
        <w:t>1. Đối với cá nhân:</w:t>
      </w:r>
    </w:p>
    <w:p w:rsidR="002D40B5" w:rsidRDefault="002D40B5" w:rsidP="002D40B5">
      <w:pPr>
        <w:ind w:firstLine="1080"/>
        <w:jc w:val="both"/>
        <w:rPr>
          <w:sz w:val="28"/>
          <w:szCs w:val="28"/>
        </w:rPr>
      </w:pPr>
      <w:r>
        <w:rPr>
          <w:sz w:val="28"/>
          <w:szCs w:val="28"/>
        </w:rPr>
        <w:t>- Văn bản đề nghị của Đoàn cơ sở, có ý kiến đồng ý của cấp ủy cùng cấp.</w:t>
      </w:r>
    </w:p>
    <w:p w:rsidR="002D40B5" w:rsidRDefault="002D40B5" w:rsidP="002D40B5">
      <w:pPr>
        <w:ind w:firstLine="1080"/>
        <w:jc w:val="both"/>
        <w:rPr>
          <w:sz w:val="28"/>
          <w:szCs w:val="28"/>
        </w:rPr>
      </w:pPr>
      <w:r>
        <w:rPr>
          <w:sz w:val="28"/>
          <w:szCs w:val="28"/>
        </w:rPr>
        <w:t>- Biên bản cuộc họp bình chọn danh hiệu của chi đoàn trong việc đánh giá đoàn viên.</w:t>
      </w:r>
    </w:p>
    <w:p w:rsidR="002D40B5" w:rsidRDefault="002D40B5" w:rsidP="002D40B5">
      <w:pPr>
        <w:ind w:firstLine="1080"/>
        <w:jc w:val="both"/>
        <w:rPr>
          <w:sz w:val="28"/>
          <w:szCs w:val="28"/>
        </w:rPr>
      </w:pPr>
      <w:r>
        <w:rPr>
          <w:sz w:val="28"/>
          <w:szCs w:val="28"/>
        </w:rPr>
        <w:lastRenderedPageBreak/>
        <w:t>- Báo cáo thành tích</w:t>
      </w:r>
      <w:r w:rsidR="0087630C">
        <w:rPr>
          <w:sz w:val="28"/>
          <w:szCs w:val="28"/>
        </w:rPr>
        <w:t xml:space="preserve"> cá nhân (có xác nhận của Đoàn c</w:t>
      </w:r>
      <w:r>
        <w:rPr>
          <w:sz w:val="28"/>
          <w:szCs w:val="28"/>
        </w:rPr>
        <w:t>ơ sở, cấp ủy cùng cấp).</w:t>
      </w:r>
    </w:p>
    <w:p w:rsidR="002D40B5" w:rsidRDefault="002D40B5" w:rsidP="002D40B5">
      <w:pPr>
        <w:ind w:firstLine="1080"/>
        <w:jc w:val="both"/>
        <w:rPr>
          <w:b/>
          <w:sz w:val="28"/>
          <w:szCs w:val="28"/>
        </w:rPr>
      </w:pPr>
      <w:r>
        <w:rPr>
          <w:b/>
          <w:sz w:val="28"/>
          <w:szCs w:val="28"/>
        </w:rPr>
        <w:t>2. Đối với tập thể:</w:t>
      </w:r>
    </w:p>
    <w:p w:rsidR="002D40B5" w:rsidRDefault="002D40B5" w:rsidP="002D40B5">
      <w:pPr>
        <w:ind w:firstLine="1080"/>
        <w:jc w:val="both"/>
        <w:rPr>
          <w:sz w:val="28"/>
          <w:szCs w:val="28"/>
        </w:rPr>
      </w:pPr>
      <w:r>
        <w:rPr>
          <w:sz w:val="28"/>
          <w:szCs w:val="28"/>
        </w:rPr>
        <w:t>- Văn bản đề nghị của Đoàn cơ sở, có ý kiến của cấp ủy cùng cấp.</w:t>
      </w:r>
    </w:p>
    <w:p w:rsidR="002D40B5" w:rsidRDefault="002D40B5" w:rsidP="002D40B5">
      <w:pPr>
        <w:ind w:firstLine="1080"/>
        <w:jc w:val="both"/>
        <w:rPr>
          <w:sz w:val="28"/>
          <w:szCs w:val="28"/>
        </w:rPr>
      </w:pPr>
      <w:r>
        <w:rPr>
          <w:sz w:val="28"/>
          <w:szCs w:val="28"/>
        </w:rPr>
        <w:t>- Báo cáo thành tích về việc chỉ đạo, triển khai và tổ chức thực hiện việc “</w:t>
      </w:r>
      <w:r>
        <w:rPr>
          <w:i/>
          <w:sz w:val="28"/>
          <w:szCs w:val="28"/>
        </w:rPr>
        <w:t>Tuổi trẻ học tập và làm theo lời Bác</w:t>
      </w:r>
      <w:r>
        <w:rPr>
          <w:sz w:val="28"/>
          <w:szCs w:val="28"/>
        </w:rPr>
        <w:t>” có xác nhận của cấp ủy cùng cấp.</w:t>
      </w:r>
    </w:p>
    <w:p w:rsidR="002D40B5" w:rsidRDefault="002D40B5" w:rsidP="002D40B5">
      <w:pPr>
        <w:ind w:firstLine="1080"/>
        <w:jc w:val="both"/>
        <w:rPr>
          <w:sz w:val="28"/>
          <w:szCs w:val="28"/>
        </w:rPr>
      </w:pPr>
    </w:p>
    <w:p w:rsidR="002D40B5" w:rsidRDefault="002D40B5" w:rsidP="002D40B5">
      <w:pPr>
        <w:ind w:firstLine="1080"/>
        <w:jc w:val="both"/>
        <w:rPr>
          <w:sz w:val="28"/>
          <w:szCs w:val="28"/>
        </w:rPr>
      </w:pPr>
      <w:r>
        <w:rPr>
          <w:b/>
          <w:sz w:val="28"/>
          <w:szCs w:val="28"/>
        </w:rPr>
        <w:t>* Ghi chú:</w:t>
      </w:r>
      <w:r>
        <w:rPr>
          <w:sz w:val="28"/>
          <w:szCs w:val="28"/>
        </w:rPr>
        <w:t xml:space="preserve"> Các Đoàn cơ sở trực thuộc tiến hành triển khai hướng dẫn đến các Chi Đoàn, đoàn viên trực thuộc; đồng thời tiến hành bình xét danh hiệu tập thể, cá nhân thực hiện tốt phong trào “Tuổi trẻ học tập và làm theo lời Bác” vào dịp Tháng Thanh niên hàng năm.</w:t>
      </w:r>
    </w:p>
    <w:p w:rsidR="002D40B5" w:rsidRDefault="002D40B5" w:rsidP="002D40B5">
      <w:pPr>
        <w:jc w:val="both"/>
        <w:rPr>
          <w:sz w:val="28"/>
          <w:szCs w:val="28"/>
        </w:rPr>
      </w:pPr>
    </w:p>
    <w:p w:rsidR="002D40B5" w:rsidRDefault="002D40B5" w:rsidP="002D40B5">
      <w:pPr>
        <w:jc w:val="both"/>
        <w:rPr>
          <w:sz w:val="28"/>
          <w:szCs w:val="28"/>
        </w:rPr>
      </w:pPr>
    </w:p>
    <w:p w:rsidR="002D40B5" w:rsidRDefault="0041392A" w:rsidP="002D40B5">
      <w:pPr>
        <w:ind w:firstLine="1080"/>
        <w:jc w:val="both"/>
        <w:rPr>
          <w:sz w:val="28"/>
          <w:szCs w:val="28"/>
        </w:rPr>
      </w:pPr>
      <w:r>
        <w:rPr>
          <w:sz w:val="28"/>
          <w:szCs w:val="28"/>
        </w:rPr>
        <w:t xml:space="preserve">Trên đây là </w:t>
      </w:r>
      <w:r w:rsidR="002D40B5">
        <w:rPr>
          <w:sz w:val="28"/>
          <w:szCs w:val="28"/>
        </w:rPr>
        <w:t xml:space="preserve">tiêu chí bình xét danh hiệu tập thể, cá nhân đạt danh hiệu </w:t>
      </w:r>
      <w:r w:rsidR="002D40B5" w:rsidRPr="0041392A">
        <w:rPr>
          <w:b/>
          <w:i/>
          <w:sz w:val="28"/>
          <w:szCs w:val="28"/>
        </w:rPr>
        <w:t>“Thanh niên tiên tiến làm theo lời Bác”</w:t>
      </w:r>
      <w:r w:rsidR="002D40B5">
        <w:rPr>
          <w:sz w:val="28"/>
          <w:szCs w:val="28"/>
        </w:rPr>
        <w:t xml:space="preserve"> giai đoạn 2015 – 2017 của Ban thường vụ Huyện Đoàn Bình Tân.</w:t>
      </w:r>
    </w:p>
    <w:p w:rsidR="002D40B5" w:rsidRDefault="002D40B5" w:rsidP="002D40B5">
      <w:pPr>
        <w:ind w:firstLine="1080"/>
        <w:jc w:val="both"/>
        <w:rPr>
          <w:sz w:val="28"/>
          <w:szCs w:val="28"/>
        </w:rPr>
      </w:pPr>
    </w:p>
    <w:p w:rsidR="002D40B5" w:rsidRDefault="002D40B5" w:rsidP="002D40B5">
      <w:pPr>
        <w:ind w:firstLine="1080"/>
        <w:jc w:val="both"/>
        <w:rPr>
          <w:sz w:val="28"/>
          <w:szCs w:val="28"/>
        </w:rPr>
      </w:pPr>
    </w:p>
    <w:p w:rsidR="002D40B5" w:rsidRDefault="002D40B5" w:rsidP="002D40B5">
      <w:pPr>
        <w:ind w:firstLine="1080"/>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116205</wp:posOffset>
                </wp:positionV>
                <wp:extent cx="2305050" cy="101917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0B5" w:rsidRDefault="002D40B5" w:rsidP="002D40B5">
                            <w:pPr>
                              <w:rPr>
                                <w:b/>
                                <w:sz w:val="18"/>
                                <w:szCs w:val="18"/>
                              </w:rPr>
                            </w:pPr>
                            <w:r>
                              <w:rPr>
                                <w:b/>
                                <w:sz w:val="18"/>
                                <w:szCs w:val="18"/>
                              </w:rPr>
                              <w:t>* Nơi nhận:</w:t>
                            </w:r>
                          </w:p>
                          <w:p w:rsidR="002D40B5" w:rsidRDefault="002D40B5" w:rsidP="002D40B5">
                            <w:pPr>
                              <w:rPr>
                                <w:sz w:val="18"/>
                                <w:szCs w:val="18"/>
                              </w:rPr>
                            </w:pPr>
                            <w:r>
                              <w:rPr>
                                <w:sz w:val="18"/>
                                <w:szCs w:val="18"/>
                              </w:rPr>
                              <w:t>- Thường trực Tỉnh Đoàn (b/c);</w:t>
                            </w:r>
                          </w:p>
                          <w:p w:rsidR="002D40B5" w:rsidRDefault="002D40B5" w:rsidP="002D40B5">
                            <w:pPr>
                              <w:rPr>
                                <w:sz w:val="18"/>
                                <w:szCs w:val="18"/>
                              </w:rPr>
                            </w:pPr>
                            <w:r>
                              <w:rPr>
                                <w:sz w:val="18"/>
                                <w:szCs w:val="18"/>
                              </w:rPr>
                              <w:t>- BDV, BTG Huyện ủy (b/c);</w:t>
                            </w:r>
                          </w:p>
                          <w:p w:rsidR="002D40B5" w:rsidRDefault="002D40B5" w:rsidP="002D40B5">
                            <w:pPr>
                              <w:rPr>
                                <w:sz w:val="18"/>
                                <w:szCs w:val="18"/>
                              </w:rPr>
                            </w:pPr>
                            <w:r>
                              <w:rPr>
                                <w:sz w:val="18"/>
                                <w:szCs w:val="18"/>
                              </w:rPr>
                              <w:t>- Ủy viên BCH Huyện Đoàn khóa X (t/h);</w:t>
                            </w:r>
                          </w:p>
                          <w:p w:rsidR="002D40B5" w:rsidRDefault="002D40B5" w:rsidP="002D40B5">
                            <w:pPr>
                              <w:rPr>
                                <w:sz w:val="18"/>
                                <w:szCs w:val="18"/>
                              </w:rPr>
                            </w:pPr>
                            <w:r>
                              <w:rPr>
                                <w:sz w:val="18"/>
                                <w:szCs w:val="18"/>
                              </w:rPr>
                              <w:t>- Đoàn trực thuộc (t/h);</w:t>
                            </w:r>
                          </w:p>
                          <w:p w:rsidR="002D40B5" w:rsidRDefault="002D40B5" w:rsidP="002D40B5">
                            <w:pPr>
                              <w:rPr>
                                <w:sz w:val="18"/>
                                <w:szCs w:val="18"/>
                              </w:rPr>
                            </w:pPr>
                            <w:r>
                              <w:rPr>
                                <w:sz w:val="18"/>
                                <w:szCs w:val="18"/>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9.15pt;width:181.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" stroked="f">
                <v:textbox>
                  <w:txbxContent>
                    <w:p w:rsidR="002D40B5" w:rsidRDefault="002D40B5" w:rsidP="002D40B5">
                      <w:pPr>
                        <w:rPr>
                          <w:b/>
                          <w:sz w:val="18"/>
                          <w:szCs w:val="18"/>
                        </w:rPr>
                      </w:pPr>
                      <w:r>
                        <w:rPr>
                          <w:b/>
                          <w:sz w:val="18"/>
                          <w:szCs w:val="18"/>
                        </w:rPr>
                        <w:t>* Nơi nhận:</w:t>
                      </w:r>
                    </w:p>
                    <w:p w:rsidR="002D40B5" w:rsidRDefault="002D40B5" w:rsidP="002D40B5">
                      <w:pPr>
                        <w:rPr>
                          <w:sz w:val="18"/>
                          <w:szCs w:val="18"/>
                        </w:rPr>
                      </w:pPr>
                      <w:r>
                        <w:rPr>
                          <w:sz w:val="18"/>
                          <w:szCs w:val="18"/>
                        </w:rPr>
                        <w:t>- Thường trực Tỉnh Đoàn (b/c);</w:t>
                      </w:r>
                    </w:p>
                    <w:p w:rsidR="002D40B5" w:rsidRDefault="002D40B5" w:rsidP="002D40B5">
                      <w:pPr>
                        <w:rPr>
                          <w:sz w:val="18"/>
                          <w:szCs w:val="18"/>
                        </w:rPr>
                      </w:pPr>
                      <w:r>
                        <w:rPr>
                          <w:sz w:val="18"/>
                          <w:szCs w:val="18"/>
                        </w:rPr>
                        <w:t>- BDV, BTG Huyện ủy (b/c);</w:t>
                      </w:r>
                    </w:p>
                    <w:p w:rsidR="002D40B5" w:rsidRDefault="002D40B5" w:rsidP="002D40B5">
                      <w:pPr>
                        <w:rPr>
                          <w:sz w:val="18"/>
                          <w:szCs w:val="18"/>
                        </w:rPr>
                      </w:pPr>
                      <w:r>
                        <w:rPr>
                          <w:sz w:val="18"/>
                          <w:szCs w:val="18"/>
                        </w:rPr>
                        <w:t>- Ủy viên BCH Huyện Đoàn khóa X (t/h);</w:t>
                      </w:r>
                    </w:p>
                    <w:p w:rsidR="002D40B5" w:rsidRDefault="002D40B5" w:rsidP="002D40B5">
                      <w:pPr>
                        <w:rPr>
                          <w:sz w:val="18"/>
                          <w:szCs w:val="18"/>
                        </w:rPr>
                      </w:pPr>
                      <w:r>
                        <w:rPr>
                          <w:sz w:val="18"/>
                          <w:szCs w:val="18"/>
                        </w:rPr>
                        <w:t>- Đoàn trực thuộc (t/h);</w:t>
                      </w:r>
                    </w:p>
                    <w:p w:rsidR="002D40B5" w:rsidRDefault="002D40B5" w:rsidP="002D40B5">
                      <w:pPr>
                        <w:rPr>
                          <w:sz w:val="18"/>
                          <w:szCs w:val="18"/>
                        </w:rPr>
                      </w:pPr>
                      <w:r>
                        <w:rPr>
                          <w:sz w:val="18"/>
                          <w:szCs w:val="18"/>
                        </w:rPr>
                        <w:t>- Lưu VP.</w:t>
                      </w:r>
                    </w:p>
                  </w:txbxContent>
                </v:textbox>
              </v:shape>
            </w:pict>
          </mc:Fallback>
        </mc:AlternateContent>
      </w:r>
    </w:p>
    <w:p w:rsidR="002D40B5" w:rsidRDefault="002D40B5" w:rsidP="002D40B5">
      <w:pPr>
        <w:ind w:firstLine="1080"/>
        <w:jc w:val="both"/>
        <w:rPr>
          <w:sz w:val="28"/>
          <w:szCs w:val="28"/>
        </w:rPr>
      </w:pPr>
      <w:r>
        <w:rPr>
          <w:sz w:val="28"/>
          <w:szCs w:val="28"/>
        </w:rPr>
        <w:t xml:space="preserve">                                                            TM. BAN THƯỜNG VỤ</w:t>
      </w:r>
    </w:p>
    <w:p w:rsidR="002D40B5" w:rsidRDefault="002D40B5" w:rsidP="002D40B5">
      <w:pPr>
        <w:ind w:firstLine="1080"/>
        <w:jc w:val="both"/>
        <w:rPr>
          <w:sz w:val="28"/>
          <w:szCs w:val="28"/>
        </w:rPr>
      </w:pPr>
      <w:r>
        <w:rPr>
          <w:sz w:val="28"/>
          <w:szCs w:val="28"/>
        </w:rPr>
        <w:t xml:space="preserve">                                                                        BÍ THƯ</w:t>
      </w:r>
    </w:p>
    <w:p w:rsidR="00EB288B" w:rsidRDefault="00EB288B" w:rsidP="002D40B5">
      <w:pPr>
        <w:ind w:firstLine="108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288B" w:rsidRDefault="00EB288B" w:rsidP="002D40B5">
      <w:pPr>
        <w:ind w:firstLine="108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(Đã ký)</w:t>
      </w:r>
    </w:p>
    <w:p w:rsidR="00EB288B" w:rsidRDefault="00EB288B" w:rsidP="002D40B5">
      <w:pPr>
        <w:ind w:firstLine="1080"/>
        <w:jc w:val="both"/>
        <w:rPr>
          <w:sz w:val="28"/>
          <w:szCs w:val="28"/>
        </w:rPr>
      </w:pPr>
    </w:p>
    <w:p w:rsidR="00EB288B" w:rsidRDefault="00EB288B" w:rsidP="002D40B5">
      <w:pPr>
        <w:ind w:firstLine="1080"/>
        <w:jc w:val="both"/>
        <w:rPr>
          <w:sz w:val="28"/>
          <w:szCs w:val="28"/>
        </w:rPr>
      </w:pPr>
      <w:r>
        <w:rPr>
          <w:sz w:val="28"/>
          <w:szCs w:val="28"/>
        </w:rPr>
        <w:t xml:space="preserve">                                                                  Thái Vĩnh Bảo</w:t>
      </w:r>
    </w:p>
    <w:p w:rsidR="00EB288B" w:rsidRDefault="00EB288B" w:rsidP="002D40B5">
      <w:pPr>
        <w:ind w:firstLine="1080"/>
        <w:jc w:val="both"/>
        <w:rPr>
          <w:sz w:val="28"/>
          <w:szCs w:val="28"/>
        </w:rPr>
      </w:pPr>
    </w:p>
    <w:p w:rsidR="00EB288B" w:rsidRDefault="00EB288B" w:rsidP="002D40B5">
      <w:pPr>
        <w:ind w:firstLine="1080"/>
        <w:jc w:val="both"/>
        <w:rPr>
          <w:sz w:val="28"/>
          <w:szCs w:val="28"/>
        </w:rPr>
      </w:pPr>
    </w:p>
    <w:p w:rsidR="00EB288B" w:rsidRDefault="00EB288B" w:rsidP="002D40B5">
      <w:pPr>
        <w:ind w:firstLine="1080"/>
        <w:jc w:val="both"/>
        <w:rPr>
          <w:sz w:val="28"/>
          <w:szCs w:val="28"/>
        </w:rPr>
      </w:pPr>
    </w:p>
    <w:p w:rsidR="002D40B5" w:rsidRDefault="002D40B5" w:rsidP="002D40B5">
      <w:pPr>
        <w:ind w:firstLine="1080"/>
        <w:jc w:val="both"/>
        <w:rPr>
          <w:sz w:val="28"/>
          <w:szCs w:val="28"/>
        </w:rPr>
      </w:pPr>
    </w:p>
    <w:p w:rsidR="002D40B5" w:rsidRDefault="002D40B5" w:rsidP="002D40B5">
      <w:pPr>
        <w:jc w:val="both"/>
        <w:rPr>
          <w:sz w:val="27"/>
          <w:szCs w:val="27"/>
        </w:rPr>
      </w:pPr>
    </w:p>
    <w:p w:rsidR="002D40B5" w:rsidRDefault="002D40B5" w:rsidP="002D40B5">
      <w:pPr>
        <w:jc w:val="both"/>
        <w:rPr>
          <w:b/>
          <w:sz w:val="27"/>
          <w:szCs w:val="27"/>
        </w:rPr>
      </w:pPr>
    </w:p>
    <w:p w:rsidR="002D40B5" w:rsidRDefault="002D40B5" w:rsidP="002D40B5">
      <w:pPr>
        <w:jc w:val="both"/>
        <w:rPr>
          <w:b/>
          <w:sz w:val="27"/>
          <w:szCs w:val="27"/>
        </w:rPr>
      </w:pPr>
    </w:p>
    <w:p w:rsidR="002D40B5" w:rsidRDefault="002D40B5" w:rsidP="002D40B5">
      <w:pPr>
        <w:jc w:val="both"/>
        <w:rPr>
          <w:b/>
          <w:sz w:val="27"/>
          <w:szCs w:val="27"/>
        </w:rPr>
      </w:pPr>
    </w:p>
    <w:p w:rsidR="002D40B5" w:rsidRDefault="002D40B5" w:rsidP="002D40B5">
      <w:pPr>
        <w:jc w:val="both"/>
        <w:rPr>
          <w:sz w:val="27"/>
          <w:szCs w:val="27"/>
        </w:rPr>
      </w:pPr>
      <w:r>
        <w:rPr>
          <w:b/>
          <w:sz w:val="27"/>
          <w:szCs w:val="27"/>
        </w:rPr>
        <w:tab/>
      </w:r>
      <w:r>
        <w:rPr>
          <w:b/>
          <w:sz w:val="27"/>
          <w:szCs w:val="27"/>
        </w:rPr>
        <w:tab/>
      </w:r>
      <w:r>
        <w:rPr>
          <w:b/>
          <w:sz w:val="27"/>
          <w:szCs w:val="27"/>
        </w:rPr>
        <w:tab/>
      </w:r>
      <w:r>
        <w:rPr>
          <w:b/>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p>
    <w:p w:rsidR="00A95EB3" w:rsidRDefault="00A95EB3"/>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0E" w:rsidRDefault="00646B0E" w:rsidP="00586A54">
      <w:r>
        <w:separator/>
      </w:r>
    </w:p>
  </w:endnote>
  <w:endnote w:type="continuationSeparator" w:id="0">
    <w:p w:rsidR="00646B0E" w:rsidRDefault="00646B0E" w:rsidP="005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4" w:rsidRDefault="00586A54">
    <w:pPr>
      <w:pStyle w:val="Footer"/>
      <w:pBdr>
        <w:top w:val="thinThickSmallGap" w:sz="24" w:space="1" w:color="622423" w:themeColor="accent2" w:themeShade="7F"/>
      </w:pBdr>
      <w:rPr>
        <w:rFonts w:eastAsiaTheme="majorEastAsia"/>
        <w:sz w:val="18"/>
        <w:szCs w:val="18"/>
      </w:rPr>
    </w:pPr>
    <w:r>
      <w:rPr>
        <w:rFonts w:eastAsiaTheme="majorEastAsia"/>
        <w:sz w:val="18"/>
        <w:szCs w:val="18"/>
      </w:rPr>
      <w:t>MAY 04/D/Cong tac doan/Tieu chi thi dua/Tieu chi binh xet thanh nien tien tien lam theo loi Bac</w:t>
    </w:r>
  </w:p>
  <w:p w:rsidR="00586A54" w:rsidRPr="00586A54" w:rsidRDefault="00646B0E">
    <w:pPr>
      <w:pStyle w:val="Footer"/>
      <w:pBdr>
        <w:top w:val="thinThickSmallGap" w:sz="24" w:space="1" w:color="622423" w:themeColor="accent2" w:themeShade="7F"/>
      </w:pBdr>
      <w:rPr>
        <w:rFonts w:eastAsiaTheme="majorEastAsia"/>
        <w:sz w:val="18"/>
        <w:szCs w:val="18"/>
      </w:rPr>
    </w:pPr>
    <w:hyperlink r:id="rId1" w:history="1">
      <w:r w:rsidR="00586A54" w:rsidRPr="00586A54">
        <w:rPr>
          <w:rStyle w:val="Hyperlink"/>
          <w:rFonts w:eastAsiaTheme="majorEastAsia"/>
          <w:color w:val="auto"/>
          <w:sz w:val="18"/>
          <w:szCs w:val="18"/>
          <w:u w:val="none"/>
        </w:rPr>
        <w:t>www.huyendoanbinhtan.com/Van</w:t>
      </w:r>
    </w:hyperlink>
    <w:r w:rsidR="00586A54" w:rsidRPr="00586A54">
      <w:rPr>
        <w:rFonts w:eastAsiaTheme="majorEastAsia"/>
        <w:sz w:val="18"/>
        <w:szCs w:val="18"/>
      </w:rPr>
      <w:t xml:space="preserve"> ban/Van ban doan</w:t>
    </w:r>
    <w:r w:rsidR="00586A54" w:rsidRPr="00586A54">
      <w:rPr>
        <w:rFonts w:eastAsiaTheme="majorEastAsia"/>
        <w:sz w:val="18"/>
        <w:szCs w:val="18"/>
      </w:rPr>
      <w:ptab w:relativeTo="margin" w:alignment="right" w:leader="none"/>
    </w:r>
    <w:r w:rsidR="00586A54" w:rsidRPr="00586A54">
      <w:rPr>
        <w:rFonts w:eastAsiaTheme="majorEastAsia"/>
        <w:sz w:val="18"/>
        <w:szCs w:val="18"/>
      </w:rPr>
      <w:t xml:space="preserve">Page </w:t>
    </w:r>
    <w:r w:rsidR="00586A54" w:rsidRPr="00586A54">
      <w:rPr>
        <w:rFonts w:eastAsiaTheme="minorEastAsia"/>
        <w:sz w:val="18"/>
        <w:szCs w:val="18"/>
      </w:rPr>
      <w:fldChar w:fldCharType="begin"/>
    </w:r>
    <w:r w:rsidR="00586A54" w:rsidRPr="00586A54">
      <w:rPr>
        <w:sz w:val="18"/>
        <w:szCs w:val="18"/>
      </w:rPr>
      <w:instrText xml:space="preserve"> PAGE   \* MERGEFORMAT </w:instrText>
    </w:r>
    <w:r w:rsidR="00586A54" w:rsidRPr="00586A54">
      <w:rPr>
        <w:rFonts w:eastAsiaTheme="minorEastAsia"/>
        <w:sz w:val="18"/>
        <w:szCs w:val="18"/>
      </w:rPr>
      <w:fldChar w:fldCharType="separate"/>
    </w:r>
    <w:r w:rsidR="00EB288B" w:rsidRPr="00EB288B">
      <w:rPr>
        <w:rFonts w:eastAsiaTheme="majorEastAsia"/>
        <w:noProof/>
        <w:sz w:val="18"/>
        <w:szCs w:val="18"/>
      </w:rPr>
      <w:t>1</w:t>
    </w:r>
    <w:r w:rsidR="00586A54" w:rsidRPr="00586A54">
      <w:rPr>
        <w:rFonts w:eastAsiaTheme="majorEastAsia"/>
        <w:noProof/>
        <w:sz w:val="18"/>
        <w:szCs w:val="18"/>
      </w:rPr>
      <w:fldChar w:fldCharType="end"/>
    </w:r>
  </w:p>
  <w:p w:rsidR="00586A54" w:rsidRPr="00586A54" w:rsidRDefault="00586A5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0E" w:rsidRDefault="00646B0E" w:rsidP="00586A54">
      <w:r>
        <w:separator/>
      </w:r>
    </w:p>
  </w:footnote>
  <w:footnote w:type="continuationSeparator" w:id="0">
    <w:p w:rsidR="00646B0E" w:rsidRDefault="00646B0E" w:rsidP="00586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B5"/>
    <w:rsid w:val="00022E56"/>
    <w:rsid w:val="002D40B5"/>
    <w:rsid w:val="0041392A"/>
    <w:rsid w:val="00435C25"/>
    <w:rsid w:val="004859CB"/>
    <w:rsid w:val="00586A54"/>
    <w:rsid w:val="00614D55"/>
    <w:rsid w:val="00646B0E"/>
    <w:rsid w:val="00683DCC"/>
    <w:rsid w:val="0087630C"/>
    <w:rsid w:val="00A95EB3"/>
    <w:rsid w:val="00DD1232"/>
    <w:rsid w:val="00EB288B"/>
    <w:rsid w:val="00FB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B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A54"/>
    <w:pPr>
      <w:tabs>
        <w:tab w:val="center" w:pos="4680"/>
        <w:tab w:val="right" w:pos="9360"/>
      </w:tabs>
    </w:pPr>
  </w:style>
  <w:style w:type="character" w:customStyle="1" w:styleId="HeaderChar">
    <w:name w:val="Header Char"/>
    <w:basedOn w:val="DefaultParagraphFont"/>
    <w:link w:val="Header"/>
    <w:uiPriority w:val="99"/>
    <w:rsid w:val="00586A54"/>
    <w:rPr>
      <w:rFonts w:eastAsia="Times New Roman" w:cs="Times New Roman"/>
      <w:sz w:val="24"/>
      <w:szCs w:val="24"/>
    </w:rPr>
  </w:style>
  <w:style w:type="paragraph" w:styleId="Footer">
    <w:name w:val="footer"/>
    <w:basedOn w:val="Normal"/>
    <w:link w:val="FooterChar"/>
    <w:uiPriority w:val="99"/>
    <w:unhideWhenUsed/>
    <w:rsid w:val="00586A54"/>
    <w:pPr>
      <w:tabs>
        <w:tab w:val="center" w:pos="4680"/>
        <w:tab w:val="right" w:pos="9360"/>
      </w:tabs>
    </w:pPr>
  </w:style>
  <w:style w:type="character" w:customStyle="1" w:styleId="FooterChar">
    <w:name w:val="Footer Char"/>
    <w:basedOn w:val="DefaultParagraphFont"/>
    <w:link w:val="Footer"/>
    <w:uiPriority w:val="99"/>
    <w:rsid w:val="00586A54"/>
    <w:rPr>
      <w:rFonts w:eastAsia="Times New Roman" w:cs="Times New Roman"/>
      <w:sz w:val="24"/>
      <w:szCs w:val="24"/>
    </w:rPr>
  </w:style>
  <w:style w:type="paragraph" w:styleId="BalloonText">
    <w:name w:val="Balloon Text"/>
    <w:basedOn w:val="Normal"/>
    <w:link w:val="BalloonTextChar"/>
    <w:uiPriority w:val="99"/>
    <w:semiHidden/>
    <w:unhideWhenUsed/>
    <w:rsid w:val="00586A54"/>
    <w:rPr>
      <w:rFonts w:ascii="Tahoma" w:hAnsi="Tahoma" w:cs="Tahoma"/>
      <w:sz w:val="16"/>
      <w:szCs w:val="16"/>
    </w:rPr>
  </w:style>
  <w:style w:type="character" w:customStyle="1" w:styleId="BalloonTextChar">
    <w:name w:val="Balloon Text Char"/>
    <w:basedOn w:val="DefaultParagraphFont"/>
    <w:link w:val="BalloonText"/>
    <w:uiPriority w:val="99"/>
    <w:semiHidden/>
    <w:rsid w:val="00586A54"/>
    <w:rPr>
      <w:rFonts w:ascii="Tahoma" w:eastAsia="Times New Roman" w:hAnsi="Tahoma" w:cs="Tahoma"/>
      <w:sz w:val="16"/>
      <w:szCs w:val="16"/>
    </w:rPr>
  </w:style>
  <w:style w:type="character" w:styleId="Hyperlink">
    <w:name w:val="Hyperlink"/>
    <w:basedOn w:val="DefaultParagraphFont"/>
    <w:uiPriority w:val="99"/>
    <w:unhideWhenUsed/>
    <w:rsid w:val="00586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B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A54"/>
    <w:pPr>
      <w:tabs>
        <w:tab w:val="center" w:pos="4680"/>
        <w:tab w:val="right" w:pos="9360"/>
      </w:tabs>
    </w:pPr>
  </w:style>
  <w:style w:type="character" w:customStyle="1" w:styleId="HeaderChar">
    <w:name w:val="Header Char"/>
    <w:basedOn w:val="DefaultParagraphFont"/>
    <w:link w:val="Header"/>
    <w:uiPriority w:val="99"/>
    <w:rsid w:val="00586A54"/>
    <w:rPr>
      <w:rFonts w:eastAsia="Times New Roman" w:cs="Times New Roman"/>
      <w:sz w:val="24"/>
      <w:szCs w:val="24"/>
    </w:rPr>
  </w:style>
  <w:style w:type="paragraph" w:styleId="Footer">
    <w:name w:val="footer"/>
    <w:basedOn w:val="Normal"/>
    <w:link w:val="FooterChar"/>
    <w:uiPriority w:val="99"/>
    <w:unhideWhenUsed/>
    <w:rsid w:val="00586A54"/>
    <w:pPr>
      <w:tabs>
        <w:tab w:val="center" w:pos="4680"/>
        <w:tab w:val="right" w:pos="9360"/>
      </w:tabs>
    </w:pPr>
  </w:style>
  <w:style w:type="character" w:customStyle="1" w:styleId="FooterChar">
    <w:name w:val="Footer Char"/>
    <w:basedOn w:val="DefaultParagraphFont"/>
    <w:link w:val="Footer"/>
    <w:uiPriority w:val="99"/>
    <w:rsid w:val="00586A54"/>
    <w:rPr>
      <w:rFonts w:eastAsia="Times New Roman" w:cs="Times New Roman"/>
      <w:sz w:val="24"/>
      <w:szCs w:val="24"/>
    </w:rPr>
  </w:style>
  <w:style w:type="paragraph" w:styleId="BalloonText">
    <w:name w:val="Balloon Text"/>
    <w:basedOn w:val="Normal"/>
    <w:link w:val="BalloonTextChar"/>
    <w:uiPriority w:val="99"/>
    <w:semiHidden/>
    <w:unhideWhenUsed/>
    <w:rsid w:val="00586A54"/>
    <w:rPr>
      <w:rFonts w:ascii="Tahoma" w:hAnsi="Tahoma" w:cs="Tahoma"/>
      <w:sz w:val="16"/>
      <w:szCs w:val="16"/>
    </w:rPr>
  </w:style>
  <w:style w:type="character" w:customStyle="1" w:styleId="BalloonTextChar">
    <w:name w:val="Balloon Text Char"/>
    <w:basedOn w:val="DefaultParagraphFont"/>
    <w:link w:val="BalloonText"/>
    <w:uiPriority w:val="99"/>
    <w:semiHidden/>
    <w:rsid w:val="00586A54"/>
    <w:rPr>
      <w:rFonts w:ascii="Tahoma" w:eastAsia="Times New Roman" w:hAnsi="Tahoma" w:cs="Tahoma"/>
      <w:sz w:val="16"/>
      <w:szCs w:val="16"/>
    </w:rPr>
  </w:style>
  <w:style w:type="character" w:styleId="Hyperlink">
    <w:name w:val="Hyperlink"/>
    <w:basedOn w:val="DefaultParagraphFont"/>
    <w:uiPriority w:val="99"/>
    <w:unhideWhenUsed/>
    <w:rsid w:val="00586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2015-01-22T01:29:00Z</cp:lastPrinted>
  <dcterms:created xsi:type="dcterms:W3CDTF">2015-01-22T01:08:00Z</dcterms:created>
  <dcterms:modified xsi:type="dcterms:W3CDTF">2015-03-27T03:33:00Z</dcterms:modified>
</cp:coreProperties>
</file>